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C64E5F" w:rsidRDefault="00477FA3" w:rsidP="00A57021">
      <w:pPr>
        <w:jc w:val="center"/>
        <w:rPr>
          <w:sz w:val="28"/>
          <w:szCs w:val="28"/>
        </w:rPr>
      </w:pPr>
      <w:r w:rsidRPr="00C64E5F">
        <w:rPr>
          <w:sz w:val="28"/>
          <w:szCs w:val="28"/>
        </w:rPr>
        <w:t>МИНОБРНАУКИ РОССИИ</w:t>
      </w:r>
    </w:p>
    <w:p w:rsidR="00A57021" w:rsidRPr="00C64E5F" w:rsidRDefault="00A57021" w:rsidP="00A57021">
      <w:pPr>
        <w:jc w:val="center"/>
        <w:rPr>
          <w:sz w:val="28"/>
          <w:szCs w:val="28"/>
        </w:rPr>
      </w:pPr>
      <w:r w:rsidRPr="00C64E5F">
        <w:rPr>
          <w:sz w:val="28"/>
          <w:szCs w:val="28"/>
        </w:rPr>
        <w:t xml:space="preserve">Федеральное государственное бюджетное образовательное учреждение высшего образования </w:t>
      </w:r>
    </w:p>
    <w:p w:rsidR="00A57021" w:rsidRPr="00C64E5F" w:rsidRDefault="00A57021" w:rsidP="00A57021">
      <w:pPr>
        <w:jc w:val="center"/>
        <w:rPr>
          <w:b/>
          <w:sz w:val="28"/>
          <w:szCs w:val="28"/>
        </w:rPr>
      </w:pPr>
      <w:r w:rsidRPr="00C64E5F">
        <w:rPr>
          <w:b/>
          <w:sz w:val="28"/>
          <w:szCs w:val="28"/>
        </w:rPr>
        <w:t>«Гжельский государственный университет»</w:t>
      </w:r>
    </w:p>
    <w:p w:rsidR="00A57021" w:rsidRPr="00C64E5F" w:rsidRDefault="00A57021" w:rsidP="00A57021">
      <w:pPr>
        <w:jc w:val="center"/>
        <w:rPr>
          <w:sz w:val="28"/>
          <w:szCs w:val="28"/>
        </w:rPr>
      </w:pPr>
      <w:r w:rsidRPr="00C64E5F">
        <w:rPr>
          <w:sz w:val="28"/>
          <w:szCs w:val="28"/>
        </w:rPr>
        <w:t>(ГГУ)</w:t>
      </w:r>
    </w:p>
    <w:p w:rsidR="00A57021" w:rsidRPr="00C64E5F" w:rsidRDefault="00A57021" w:rsidP="00A57021">
      <w:pPr>
        <w:rPr>
          <w:sz w:val="28"/>
          <w:szCs w:val="28"/>
        </w:rPr>
      </w:pPr>
    </w:p>
    <w:p w:rsidR="00A57021" w:rsidRPr="00C64E5F" w:rsidRDefault="00A57021" w:rsidP="00A57021">
      <w:pPr>
        <w:pStyle w:val="Style15"/>
        <w:tabs>
          <w:tab w:val="left" w:leader="underscore" w:pos="9760"/>
        </w:tabs>
        <w:spacing w:line="360" w:lineRule="auto"/>
        <w:rPr>
          <w:rStyle w:val="FontStyle53"/>
          <w:sz w:val="28"/>
          <w:szCs w:val="28"/>
        </w:rPr>
      </w:pPr>
    </w:p>
    <w:p w:rsidR="00A57021" w:rsidRPr="00C64E5F" w:rsidRDefault="00A57021" w:rsidP="00A57021">
      <w:pPr>
        <w:pStyle w:val="Style15"/>
        <w:tabs>
          <w:tab w:val="left" w:leader="underscore" w:pos="9760"/>
        </w:tabs>
        <w:spacing w:line="360" w:lineRule="auto"/>
        <w:rPr>
          <w:rStyle w:val="FontStyle53"/>
          <w:sz w:val="28"/>
          <w:szCs w:val="28"/>
        </w:rPr>
      </w:pPr>
    </w:p>
    <w:p w:rsidR="00A57021" w:rsidRPr="00C64E5F" w:rsidRDefault="00A57021" w:rsidP="00A57021">
      <w:pPr>
        <w:pStyle w:val="Style15"/>
        <w:tabs>
          <w:tab w:val="left" w:leader="underscore" w:pos="9760"/>
        </w:tabs>
        <w:spacing w:line="360" w:lineRule="auto"/>
        <w:rPr>
          <w:rStyle w:val="FontStyle53"/>
          <w:sz w:val="28"/>
          <w:szCs w:val="28"/>
        </w:rPr>
      </w:pPr>
    </w:p>
    <w:p w:rsidR="00A57021" w:rsidRPr="00C64E5F" w:rsidRDefault="00A57021" w:rsidP="00A57021">
      <w:pPr>
        <w:pStyle w:val="Style15"/>
        <w:tabs>
          <w:tab w:val="left" w:leader="underscore" w:pos="9760"/>
        </w:tabs>
        <w:spacing w:line="360" w:lineRule="auto"/>
        <w:rPr>
          <w:rStyle w:val="FontStyle53"/>
          <w:sz w:val="28"/>
          <w:szCs w:val="28"/>
        </w:rPr>
      </w:pPr>
    </w:p>
    <w:p w:rsidR="00A57021" w:rsidRPr="00C64E5F" w:rsidRDefault="00A57021" w:rsidP="00A57021">
      <w:pPr>
        <w:pStyle w:val="Style15"/>
        <w:tabs>
          <w:tab w:val="left" w:leader="underscore" w:pos="9760"/>
        </w:tabs>
        <w:spacing w:line="360" w:lineRule="auto"/>
        <w:jc w:val="center"/>
        <w:rPr>
          <w:rStyle w:val="FontStyle53"/>
          <w:b w:val="0"/>
          <w:i/>
          <w:sz w:val="28"/>
          <w:szCs w:val="28"/>
        </w:rPr>
      </w:pPr>
      <w:r w:rsidRPr="00C64E5F">
        <w:rPr>
          <w:rStyle w:val="FontStyle53"/>
          <w:b w:val="0"/>
          <w:i/>
          <w:sz w:val="28"/>
          <w:szCs w:val="28"/>
        </w:rPr>
        <w:t>Кафедра</w:t>
      </w:r>
      <w:r w:rsidR="008946ED" w:rsidRPr="00C64E5F">
        <w:rPr>
          <w:rStyle w:val="FontStyle53"/>
          <w:b w:val="0"/>
          <w:i/>
          <w:sz w:val="28"/>
          <w:szCs w:val="28"/>
        </w:rPr>
        <w:t xml:space="preserve"> теории и организации управления</w:t>
      </w:r>
    </w:p>
    <w:p w:rsidR="00A57021" w:rsidRPr="00C64E5F" w:rsidRDefault="00A57021" w:rsidP="00A57021">
      <w:pPr>
        <w:tabs>
          <w:tab w:val="left" w:pos="680"/>
          <w:tab w:val="left" w:pos="851"/>
          <w:tab w:val="left" w:pos="6240"/>
        </w:tabs>
        <w:rPr>
          <w:noProof/>
          <w:sz w:val="28"/>
          <w:szCs w:val="28"/>
        </w:rPr>
      </w:pPr>
      <w:r w:rsidRPr="00C64E5F">
        <w:rPr>
          <w:noProof/>
          <w:sz w:val="28"/>
          <w:szCs w:val="28"/>
        </w:rPr>
        <w:tab/>
      </w:r>
    </w:p>
    <w:p w:rsidR="00A57021" w:rsidRPr="00C64E5F" w:rsidRDefault="00A57021" w:rsidP="00A57021">
      <w:pPr>
        <w:tabs>
          <w:tab w:val="left" w:pos="680"/>
          <w:tab w:val="left" w:pos="851"/>
          <w:tab w:val="left" w:pos="6240"/>
        </w:tabs>
        <w:rPr>
          <w:noProof/>
          <w:sz w:val="28"/>
          <w:szCs w:val="28"/>
        </w:rPr>
      </w:pPr>
    </w:p>
    <w:p w:rsidR="00A57021" w:rsidRPr="00C64E5F" w:rsidRDefault="00A57021" w:rsidP="00A57021">
      <w:pPr>
        <w:tabs>
          <w:tab w:val="left" w:pos="680"/>
          <w:tab w:val="left" w:pos="851"/>
          <w:tab w:val="left" w:pos="6240"/>
        </w:tabs>
        <w:rPr>
          <w:sz w:val="28"/>
          <w:szCs w:val="28"/>
        </w:rPr>
      </w:pPr>
    </w:p>
    <w:p w:rsidR="00A57021" w:rsidRPr="00C64E5F" w:rsidRDefault="00A57021" w:rsidP="00A57021">
      <w:pPr>
        <w:pStyle w:val="Style11"/>
        <w:widowControl/>
        <w:rPr>
          <w:bCs/>
          <w:sz w:val="36"/>
          <w:szCs w:val="36"/>
          <w:u w:val="single"/>
        </w:rPr>
      </w:pPr>
      <w:r w:rsidRPr="00C64E5F">
        <w:rPr>
          <w:bCs/>
          <w:sz w:val="36"/>
          <w:szCs w:val="36"/>
          <w:u w:val="single"/>
        </w:rPr>
        <w:t>Рабочая программа дисциплины</w:t>
      </w:r>
    </w:p>
    <w:p w:rsidR="00A57021" w:rsidRPr="00C64E5F" w:rsidRDefault="00A57021" w:rsidP="00A57021">
      <w:pPr>
        <w:tabs>
          <w:tab w:val="left" w:pos="680"/>
          <w:tab w:val="left" w:pos="851"/>
        </w:tabs>
        <w:jc w:val="center"/>
        <w:rPr>
          <w:sz w:val="28"/>
          <w:szCs w:val="28"/>
        </w:rPr>
      </w:pPr>
    </w:p>
    <w:p w:rsidR="00A57021" w:rsidRPr="00C64E5F" w:rsidRDefault="00981645" w:rsidP="00A57021">
      <w:pPr>
        <w:tabs>
          <w:tab w:val="left" w:pos="680"/>
          <w:tab w:val="left" w:pos="851"/>
        </w:tabs>
        <w:jc w:val="center"/>
        <w:rPr>
          <w:b/>
          <w:sz w:val="28"/>
          <w:szCs w:val="28"/>
        </w:rPr>
      </w:pPr>
      <w:r>
        <w:rPr>
          <w:b/>
          <w:sz w:val="28"/>
          <w:szCs w:val="28"/>
        </w:rPr>
        <w:t>Психология управления персоналом</w:t>
      </w:r>
    </w:p>
    <w:p w:rsidR="00A57021" w:rsidRPr="00C64E5F" w:rsidRDefault="00A57021" w:rsidP="00A57021">
      <w:pPr>
        <w:tabs>
          <w:tab w:val="left" w:pos="680"/>
          <w:tab w:val="left" w:pos="851"/>
        </w:tabs>
        <w:jc w:val="center"/>
        <w:rPr>
          <w:b/>
          <w:sz w:val="28"/>
          <w:szCs w:val="28"/>
        </w:rPr>
      </w:pPr>
    </w:p>
    <w:p w:rsidR="00A57021" w:rsidRPr="00C64E5F" w:rsidRDefault="00A57021" w:rsidP="00A57021">
      <w:pPr>
        <w:pStyle w:val="Style15"/>
        <w:tabs>
          <w:tab w:val="left" w:leader="underscore" w:pos="9856"/>
        </w:tabs>
        <w:ind w:firstLine="720"/>
        <w:rPr>
          <w:rStyle w:val="FontStyle53"/>
          <w:sz w:val="28"/>
          <w:szCs w:val="28"/>
        </w:rPr>
      </w:pPr>
    </w:p>
    <w:p w:rsidR="00A57021" w:rsidRPr="00C64E5F" w:rsidRDefault="00A57021" w:rsidP="00A57021">
      <w:pPr>
        <w:pStyle w:val="Style15"/>
        <w:tabs>
          <w:tab w:val="left" w:leader="underscore" w:pos="9856"/>
        </w:tabs>
        <w:ind w:firstLine="720"/>
        <w:jc w:val="center"/>
        <w:rPr>
          <w:rStyle w:val="FontStyle53"/>
          <w:sz w:val="28"/>
          <w:szCs w:val="28"/>
        </w:rPr>
      </w:pPr>
    </w:p>
    <w:p w:rsidR="00A57021" w:rsidRPr="00C64E5F"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975C5C" w:rsidRPr="00C64E5F" w:rsidTr="008A0F30">
        <w:trPr>
          <w:trHeight w:val="409"/>
        </w:trPr>
        <w:tc>
          <w:tcPr>
            <w:tcW w:w="3794" w:type="dxa"/>
            <w:hideMark/>
          </w:tcPr>
          <w:p w:rsidR="00975C5C" w:rsidRPr="00C64E5F" w:rsidRDefault="00975C5C" w:rsidP="008A0F30">
            <w:pPr>
              <w:pStyle w:val="Style15"/>
              <w:tabs>
                <w:tab w:val="left" w:leader="underscore" w:pos="9524"/>
              </w:tabs>
              <w:jc w:val="left"/>
              <w:rPr>
                <w:rStyle w:val="FontStyle53"/>
                <w:sz w:val="28"/>
                <w:szCs w:val="28"/>
              </w:rPr>
            </w:pPr>
            <w:r w:rsidRPr="00C64E5F">
              <w:rPr>
                <w:rStyle w:val="FontStyle53"/>
                <w:b w:val="0"/>
                <w:i/>
                <w:sz w:val="28"/>
                <w:szCs w:val="28"/>
              </w:rPr>
              <w:t>Направление подготовки</w:t>
            </w:r>
          </w:p>
        </w:tc>
        <w:tc>
          <w:tcPr>
            <w:tcW w:w="6061" w:type="dxa"/>
            <w:tcBorders>
              <w:bottom w:val="single" w:sz="4" w:space="0" w:color="auto"/>
            </w:tcBorders>
            <w:hideMark/>
          </w:tcPr>
          <w:p w:rsidR="00975C5C" w:rsidRPr="00C64E5F" w:rsidRDefault="00975C5C" w:rsidP="008A0F30">
            <w:pPr>
              <w:rPr>
                <w:rStyle w:val="FontStyle53"/>
                <w:b w:val="0"/>
                <w:sz w:val="28"/>
                <w:szCs w:val="28"/>
              </w:rPr>
            </w:pPr>
            <w:r w:rsidRPr="00C64E5F">
              <w:rPr>
                <w:color w:val="000000"/>
                <w:sz w:val="28"/>
                <w:szCs w:val="28"/>
              </w:rPr>
              <w:t xml:space="preserve">Управление персоналом </w:t>
            </w:r>
          </w:p>
        </w:tc>
      </w:tr>
      <w:tr w:rsidR="00975C5C" w:rsidRPr="00C64E5F" w:rsidTr="008A0F30">
        <w:tc>
          <w:tcPr>
            <w:tcW w:w="3794" w:type="dxa"/>
            <w:hideMark/>
          </w:tcPr>
          <w:p w:rsidR="00975C5C" w:rsidRPr="00C64E5F" w:rsidRDefault="00975C5C" w:rsidP="008A0F30">
            <w:pPr>
              <w:pStyle w:val="Style12"/>
              <w:spacing w:line="240" w:lineRule="auto"/>
              <w:rPr>
                <w:rStyle w:val="FontStyle60"/>
                <w:sz w:val="28"/>
                <w:szCs w:val="28"/>
              </w:rPr>
            </w:pPr>
            <w:r w:rsidRPr="00C64E5F">
              <w:rPr>
                <w:rStyle w:val="FontStyle60"/>
                <w:sz w:val="28"/>
                <w:szCs w:val="28"/>
              </w:rPr>
              <w:t xml:space="preserve">Код  </w:t>
            </w:r>
          </w:p>
        </w:tc>
        <w:tc>
          <w:tcPr>
            <w:tcW w:w="6061" w:type="dxa"/>
            <w:tcBorders>
              <w:top w:val="single" w:sz="4" w:space="0" w:color="auto"/>
              <w:bottom w:val="single" w:sz="4" w:space="0" w:color="auto"/>
            </w:tcBorders>
            <w:hideMark/>
          </w:tcPr>
          <w:p w:rsidR="00975C5C" w:rsidRPr="00C64E5F" w:rsidRDefault="00975C5C" w:rsidP="008A0F30">
            <w:pPr>
              <w:pStyle w:val="Style12"/>
              <w:spacing w:line="240" w:lineRule="auto"/>
              <w:rPr>
                <w:rStyle w:val="FontStyle60"/>
                <w:sz w:val="28"/>
                <w:szCs w:val="28"/>
              </w:rPr>
            </w:pPr>
            <w:r w:rsidRPr="00C64E5F">
              <w:rPr>
                <w:color w:val="000000"/>
                <w:sz w:val="28"/>
                <w:szCs w:val="28"/>
              </w:rPr>
              <w:t>38.03.03</w:t>
            </w:r>
          </w:p>
        </w:tc>
      </w:tr>
      <w:tr w:rsidR="00975C5C" w:rsidRPr="00C64E5F" w:rsidTr="008A0F30">
        <w:trPr>
          <w:trHeight w:val="367"/>
        </w:trPr>
        <w:tc>
          <w:tcPr>
            <w:tcW w:w="3794" w:type="dxa"/>
            <w:hideMark/>
          </w:tcPr>
          <w:p w:rsidR="00975C5C" w:rsidRPr="00C64E5F" w:rsidRDefault="00975C5C" w:rsidP="008A0F30">
            <w:pPr>
              <w:tabs>
                <w:tab w:val="left" w:pos="680"/>
                <w:tab w:val="left" w:pos="851"/>
              </w:tabs>
              <w:rPr>
                <w:i/>
                <w:sz w:val="28"/>
                <w:szCs w:val="28"/>
              </w:rPr>
            </w:pPr>
            <w:r w:rsidRPr="00C64E5F">
              <w:rPr>
                <w:i/>
                <w:sz w:val="28"/>
                <w:szCs w:val="28"/>
              </w:rPr>
              <w:t xml:space="preserve">Профиль подготовки                                           </w:t>
            </w:r>
          </w:p>
        </w:tc>
        <w:tc>
          <w:tcPr>
            <w:tcW w:w="6061" w:type="dxa"/>
            <w:tcBorders>
              <w:top w:val="single" w:sz="4" w:space="0" w:color="auto"/>
              <w:bottom w:val="single" w:sz="4" w:space="0" w:color="auto"/>
            </w:tcBorders>
            <w:hideMark/>
          </w:tcPr>
          <w:p w:rsidR="00975C5C" w:rsidRPr="00C64E5F" w:rsidRDefault="00975C5C" w:rsidP="008A0F30">
            <w:pPr>
              <w:tabs>
                <w:tab w:val="left" w:pos="680"/>
                <w:tab w:val="left" w:pos="851"/>
              </w:tabs>
              <w:rPr>
                <w:sz w:val="28"/>
                <w:szCs w:val="28"/>
              </w:rPr>
            </w:pPr>
          </w:p>
        </w:tc>
      </w:tr>
      <w:tr w:rsidR="00060DC9" w:rsidRPr="00C64E5F" w:rsidTr="008A0F30">
        <w:trPr>
          <w:trHeight w:val="402"/>
        </w:trPr>
        <w:tc>
          <w:tcPr>
            <w:tcW w:w="3794" w:type="dxa"/>
            <w:hideMark/>
          </w:tcPr>
          <w:p w:rsidR="00060DC9" w:rsidRDefault="00060DC9" w:rsidP="00060DC9">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6061" w:type="dxa"/>
            <w:tcBorders>
              <w:top w:val="single" w:sz="4" w:space="0" w:color="auto"/>
              <w:bottom w:val="single" w:sz="4" w:space="0" w:color="auto"/>
            </w:tcBorders>
          </w:tcPr>
          <w:p w:rsidR="00060DC9" w:rsidRDefault="00060DC9" w:rsidP="00060DC9">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975C5C" w:rsidRPr="00C64E5F" w:rsidTr="008A0F30">
        <w:tc>
          <w:tcPr>
            <w:tcW w:w="3794" w:type="dxa"/>
          </w:tcPr>
          <w:p w:rsidR="00975C5C" w:rsidRPr="00C64E5F" w:rsidRDefault="00975C5C" w:rsidP="008A0F3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975C5C" w:rsidRPr="00C64E5F" w:rsidRDefault="00975C5C" w:rsidP="008A0F30">
            <w:pPr>
              <w:pStyle w:val="Style15"/>
              <w:tabs>
                <w:tab w:val="left" w:leader="underscore" w:pos="9768"/>
              </w:tabs>
              <w:jc w:val="center"/>
              <w:rPr>
                <w:rStyle w:val="FontStyle53"/>
                <w:sz w:val="28"/>
                <w:szCs w:val="28"/>
              </w:rPr>
            </w:pPr>
          </w:p>
        </w:tc>
      </w:tr>
      <w:tr w:rsidR="00975C5C" w:rsidRPr="00C64E5F" w:rsidTr="008A0F30">
        <w:tc>
          <w:tcPr>
            <w:tcW w:w="3794" w:type="dxa"/>
          </w:tcPr>
          <w:p w:rsidR="00975C5C" w:rsidRPr="00C64E5F" w:rsidRDefault="00975C5C" w:rsidP="008A0F30">
            <w:pPr>
              <w:pStyle w:val="Style15"/>
              <w:tabs>
                <w:tab w:val="left" w:leader="underscore" w:pos="9768"/>
              </w:tabs>
              <w:jc w:val="left"/>
              <w:rPr>
                <w:rStyle w:val="FontStyle53"/>
                <w:b w:val="0"/>
                <w:i/>
                <w:sz w:val="28"/>
                <w:szCs w:val="28"/>
              </w:rPr>
            </w:pPr>
          </w:p>
          <w:p w:rsidR="00975C5C" w:rsidRPr="00C64E5F" w:rsidRDefault="00975C5C" w:rsidP="008A0F30">
            <w:pPr>
              <w:pStyle w:val="Style15"/>
              <w:tabs>
                <w:tab w:val="left" w:leader="underscore" w:pos="9768"/>
              </w:tabs>
              <w:jc w:val="left"/>
              <w:rPr>
                <w:rStyle w:val="FontStyle53"/>
                <w:b w:val="0"/>
                <w:i/>
                <w:sz w:val="28"/>
                <w:szCs w:val="28"/>
              </w:rPr>
            </w:pPr>
          </w:p>
          <w:p w:rsidR="00975C5C" w:rsidRPr="00C64E5F" w:rsidRDefault="00975C5C" w:rsidP="008A0F30">
            <w:pPr>
              <w:pStyle w:val="Style15"/>
              <w:tabs>
                <w:tab w:val="left" w:leader="underscore" w:pos="9768"/>
              </w:tabs>
              <w:jc w:val="left"/>
              <w:rPr>
                <w:rStyle w:val="FontStyle53"/>
                <w:sz w:val="28"/>
                <w:szCs w:val="28"/>
              </w:rPr>
            </w:pPr>
            <w:r w:rsidRPr="00C64E5F">
              <w:rPr>
                <w:rStyle w:val="FontStyle53"/>
                <w:b w:val="0"/>
                <w:i/>
                <w:sz w:val="28"/>
                <w:szCs w:val="28"/>
              </w:rPr>
              <w:t>Квалификация  выпускника</w:t>
            </w:r>
            <w:r w:rsidRPr="00C64E5F">
              <w:rPr>
                <w:rStyle w:val="FontStyle53"/>
                <w:sz w:val="28"/>
                <w:szCs w:val="28"/>
              </w:rPr>
              <w:t xml:space="preserve"> </w:t>
            </w:r>
          </w:p>
        </w:tc>
        <w:tc>
          <w:tcPr>
            <w:tcW w:w="6061" w:type="dxa"/>
            <w:tcBorders>
              <w:bottom w:val="single" w:sz="4" w:space="0" w:color="auto"/>
            </w:tcBorders>
          </w:tcPr>
          <w:p w:rsidR="00975C5C" w:rsidRPr="00C64E5F" w:rsidRDefault="00975C5C" w:rsidP="008A0F30">
            <w:pPr>
              <w:pStyle w:val="Style15"/>
              <w:tabs>
                <w:tab w:val="left" w:leader="underscore" w:pos="9768"/>
              </w:tabs>
              <w:rPr>
                <w:rStyle w:val="FontStyle53"/>
                <w:b w:val="0"/>
                <w:sz w:val="28"/>
                <w:szCs w:val="28"/>
              </w:rPr>
            </w:pPr>
          </w:p>
          <w:p w:rsidR="00975C5C" w:rsidRPr="00C64E5F" w:rsidRDefault="00975C5C" w:rsidP="008A0F30">
            <w:pPr>
              <w:pStyle w:val="Style15"/>
              <w:tabs>
                <w:tab w:val="left" w:leader="underscore" w:pos="9768"/>
              </w:tabs>
              <w:rPr>
                <w:rStyle w:val="FontStyle53"/>
                <w:b w:val="0"/>
                <w:sz w:val="28"/>
                <w:szCs w:val="28"/>
              </w:rPr>
            </w:pPr>
          </w:p>
          <w:p w:rsidR="00975C5C" w:rsidRPr="00C64E5F" w:rsidRDefault="00975C5C" w:rsidP="008A0F30">
            <w:pPr>
              <w:pStyle w:val="Style15"/>
              <w:tabs>
                <w:tab w:val="left" w:leader="underscore" w:pos="9768"/>
              </w:tabs>
              <w:rPr>
                <w:rStyle w:val="FontStyle53"/>
                <w:b w:val="0"/>
                <w:sz w:val="28"/>
                <w:szCs w:val="28"/>
              </w:rPr>
            </w:pPr>
            <w:r w:rsidRPr="00C64E5F">
              <w:rPr>
                <w:rStyle w:val="FontStyle53"/>
                <w:b w:val="0"/>
                <w:sz w:val="28"/>
                <w:szCs w:val="28"/>
              </w:rPr>
              <w:t>бакалавр</w:t>
            </w:r>
          </w:p>
        </w:tc>
      </w:tr>
    </w:tbl>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sz w:val="28"/>
          <w:szCs w:val="28"/>
        </w:rPr>
      </w:pPr>
    </w:p>
    <w:p w:rsidR="00A57021" w:rsidRPr="00C64E5F" w:rsidRDefault="00A57021" w:rsidP="00A57021">
      <w:pPr>
        <w:pStyle w:val="Style15"/>
        <w:tabs>
          <w:tab w:val="left" w:leader="underscore" w:pos="9768"/>
        </w:tabs>
        <w:jc w:val="center"/>
        <w:rPr>
          <w:rStyle w:val="FontStyle53"/>
          <w:b w:val="0"/>
          <w:sz w:val="28"/>
          <w:szCs w:val="28"/>
        </w:rPr>
      </w:pPr>
      <w:r w:rsidRPr="00C64E5F">
        <w:rPr>
          <w:rStyle w:val="FontStyle53"/>
          <w:b w:val="0"/>
          <w:sz w:val="28"/>
          <w:szCs w:val="28"/>
        </w:rPr>
        <w:t>Пос. Электроизолятор</w:t>
      </w:r>
    </w:p>
    <w:p w:rsidR="00A57021" w:rsidRDefault="00A57021" w:rsidP="00A57021"/>
    <w:p w:rsidR="00A87D4B" w:rsidRDefault="00A87D4B" w:rsidP="00A57021"/>
    <w:p w:rsidR="00A87D4B" w:rsidRPr="00C64E5F" w:rsidRDefault="00A87D4B" w:rsidP="00A57021">
      <w:bookmarkStart w:id="0" w:name="_GoBack"/>
      <w:bookmarkEnd w:id="0"/>
    </w:p>
    <w:p w:rsidR="00A57021" w:rsidRPr="00C64E5F" w:rsidRDefault="00A57021" w:rsidP="00A57021"/>
    <w:p w:rsidR="00A57021" w:rsidRPr="00C64E5F" w:rsidRDefault="00A57021" w:rsidP="00A57021">
      <w:pPr>
        <w:pStyle w:val="Style15"/>
        <w:tabs>
          <w:tab w:val="left" w:leader="underscore" w:pos="9856"/>
        </w:tabs>
        <w:ind w:firstLine="720"/>
      </w:pPr>
      <w:r w:rsidRPr="00C64E5F">
        <w:lastRenderedPageBreak/>
        <w:t>Рабочая программа дисциплины «</w:t>
      </w:r>
      <w:r w:rsidR="00981645">
        <w:t>Психология управления персоналом</w:t>
      </w:r>
      <w:r w:rsidRPr="00C64E5F">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sidRPr="00C64E5F">
        <w:rPr>
          <w:color w:val="000000"/>
        </w:rPr>
        <w:t>Управление персоналом</w:t>
      </w:r>
      <w:r w:rsidRPr="00C64E5F">
        <w:t>».</w:t>
      </w:r>
    </w:p>
    <w:p w:rsidR="00A57021" w:rsidRPr="00C64E5F" w:rsidRDefault="00A57021" w:rsidP="00A57021">
      <w:pPr>
        <w:ind w:firstLine="709"/>
        <w:jc w:val="both"/>
      </w:pPr>
      <w:r w:rsidRPr="00C64E5F">
        <w:t xml:space="preserve">Дисциплина относится к </w:t>
      </w:r>
      <w:r w:rsidR="00C4477E" w:rsidRPr="00C64E5F">
        <w:t>вариативной</w:t>
      </w:r>
      <w:r w:rsidR="0088217C" w:rsidRPr="00C64E5F">
        <w:t xml:space="preserve"> части</w:t>
      </w:r>
      <w:r w:rsidRPr="00C64E5F">
        <w:t xml:space="preserve"> учебного плана. </w:t>
      </w:r>
    </w:p>
    <w:p w:rsidR="007702F9" w:rsidRPr="007702F9" w:rsidRDefault="007702F9" w:rsidP="007702F9">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7702F9">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7702F9" w:rsidRPr="007702F9" w:rsidRDefault="007702F9" w:rsidP="007702F9">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EA7504" w:rsidRDefault="00EA7504" w:rsidP="00A57021">
      <w:pPr>
        <w:jc w:val="both"/>
      </w:pPr>
    </w:p>
    <w:p w:rsidR="00EA7504" w:rsidRPr="00C64E5F" w:rsidRDefault="00EA7504" w:rsidP="00A57021">
      <w:pPr>
        <w:jc w:val="both"/>
      </w:pPr>
    </w:p>
    <w:p w:rsidR="00A57021" w:rsidRPr="00C64E5F" w:rsidRDefault="00A57021" w:rsidP="00A57021">
      <w:pPr>
        <w:jc w:val="both"/>
      </w:pPr>
    </w:p>
    <w:p w:rsidR="00A57021" w:rsidRPr="00C64E5F" w:rsidRDefault="00A57021" w:rsidP="00A57021">
      <w:pPr>
        <w:ind w:firstLine="709"/>
        <w:jc w:val="both"/>
      </w:pPr>
    </w:p>
    <w:p w:rsidR="00A57021" w:rsidRPr="00C64E5F" w:rsidRDefault="00A57021" w:rsidP="00A57021">
      <w:pPr>
        <w:ind w:firstLine="709"/>
        <w:jc w:val="both"/>
      </w:pPr>
    </w:p>
    <w:p w:rsidR="00A57021" w:rsidRPr="00C64E5F" w:rsidRDefault="00A57021" w:rsidP="00A57021">
      <w:pPr>
        <w:jc w:val="both"/>
      </w:pPr>
    </w:p>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A57021" w:rsidRPr="00C64E5F" w:rsidRDefault="00A57021" w:rsidP="00A57021"/>
    <w:p w:rsidR="00B0190F" w:rsidRPr="00C64E5F" w:rsidRDefault="00B0190F" w:rsidP="00A57021"/>
    <w:p w:rsidR="00B0190F" w:rsidRPr="00C64E5F" w:rsidRDefault="00B0190F" w:rsidP="00A57021"/>
    <w:p w:rsidR="00B0190F" w:rsidRPr="00C64E5F" w:rsidRDefault="00B0190F" w:rsidP="00A57021"/>
    <w:p w:rsidR="00773DBC" w:rsidRPr="00C64E5F" w:rsidRDefault="00773DBC" w:rsidP="00A57021"/>
    <w:p w:rsidR="00975C5C" w:rsidRPr="00C64E5F" w:rsidRDefault="00975C5C" w:rsidP="00A57021">
      <w:pPr>
        <w:sectPr w:rsidR="00975C5C" w:rsidRPr="00C64E5F" w:rsidSect="00975C5C">
          <w:pgSz w:w="11907" w:h="16839" w:code="9"/>
          <w:pgMar w:top="1134" w:right="567" w:bottom="1134" w:left="1701" w:header="709" w:footer="709" w:gutter="0"/>
          <w:pgNumType w:start="19"/>
          <w:cols w:space="708"/>
          <w:docGrid w:linePitch="360"/>
        </w:sectPr>
      </w:pPr>
    </w:p>
    <w:p w:rsidR="001016D7" w:rsidRPr="00977BF4" w:rsidRDefault="001016D7" w:rsidP="00977BF4">
      <w:pPr>
        <w:pStyle w:val="a9"/>
        <w:numPr>
          <w:ilvl w:val="0"/>
          <w:numId w:val="1"/>
        </w:numPr>
        <w:tabs>
          <w:tab w:val="left" w:pos="6131"/>
        </w:tabs>
        <w:ind w:left="0"/>
        <w:jc w:val="both"/>
        <w:rPr>
          <w:b/>
          <w:i/>
        </w:rPr>
      </w:pPr>
      <w:r w:rsidRPr="00977BF4">
        <w:rPr>
          <w:b/>
          <w:i/>
        </w:rPr>
        <w:lastRenderedPageBreak/>
        <w:t>П</w:t>
      </w:r>
      <w:r w:rsidR="0015090A" w:rsidRPr="00977BF4">
        <w:rPr>
          <w:b/>
          <w:i/>
        </w:rPr>
        <w:t>еречень планируем</w:t>
      </w:r>
      <w:r w:rsidR="008D1601" w:rsidRPr="00977BF4">
        <w:rPr>
          <w:b/>
          <w:i/>
        </w:rPr>
        <w:t>ых результатов</w:t>
      </w:r>
      <w:r w:rsidRPr="00977BF4">
        <w:rPr>
          <w:b/>
          <w:i/>
        </w:rPr>
        <w:t xml:space="preserve"> обучения по дисциплине (модулю)</w:t>
      </w:r>
      <w:r w:rsidR="00386403" w:rsidRPr="00977BF4">
        <w:rPr>
          <w:b/>
          <w:i/>
        </w:rPr>
        <w:t>, соотнесенных с планируемыми результатами освоения образовательной программы</w:t>
      </w:r>
    </w:p>
    <w:p w:rsidR="001016D7" w:rsidRPr="00977BF4" w:rsidRDefault="001016D7" w:rsidP="00977BF4">
      <w:pPr>
        <w:pStyle w:val="a9"/>
        <w:ind w:left="0"/>
        <w:jc w:val="both"/>
      </w:pPr>
    </w:p>
    <w:tbl>
      <w:tblPr>
        <w:tblStyle w:val="a8"/>
        <w:tblW w:w="10206" w:type="dxa"/>
        <w:jc w:val="center"/>
        <w:tblLayout w:type="fixed"/>
        <w:tblLook w:val="04A0" w:firstRow="1" w:lastRow="0" w:firstColumn="1" w:lastColumn="0" w:noHBand="0" w:noVBand="1"/>
      </w:tblPr>
      <w:tblGrid>
        <w:gridCol w:w="2586"/>
        <w:gridCol w:w="2402"/>
        <w:gridCol w:w="5218"/>
      </w:tblGrid>
      <w:tr w:rsidR="00386403" w:rsidRPr="00977BF4" w:rsidTr="00977BF4">
        <w:trPr>
          <w:jc w:val="center"/>
        </w:trPr>
        <w:tc>
          <w:tcPr>
            <w:tcW w:w="2442" w:type="dxa"/>
          </w:tcPr>
          <w:p w:rsidR="00386403" w:rsidRPr="00977BF4" w:rsidRDefault="00386403" w:rsidP="00977BF4">
            <w:pPr>
              <w:jc w:val="center"/>
            </w:pPr>
            <w:r w:rsidRPr="00977BF4">
              <w:t>Компетенция</w:t>
            </w:r>
          </w:p>
        </w:tc>
        <w:tc>
          <w:tcPr>
            <w:tcW w:w="2268" w:type="dxa"/>
          </w:tcPr>
          <w:p w:rsidR="00386403" w:rsidRPr="00977BF4" w:rsidRDefault="00386403" w:rsidP="00977BF4">
            <w:pPr>
              <w:jc w:val="both"/>
            </w:pPr>
            <w:r w:rsidRPr="00977BF4">
              <w:t>Вклад дисциплины в формирование компетенции</w:t>
            </w:r>
          </w:p>
        </w:tc>
        <w:tc>
          <w:tcPr>
            <w:tcW w:w="4927" w:type="dxa"/>
          </w:tcPr>
          <w:p w:rsidR="00386403" w:rsidRPr="00977BF4" w:rsidRDefault="00386403" w:rsidP="00977BF4">
            <w:pPr>
              <w:jc w:val="both"/>
            </w:pPr>
            <w:r w:rsidRPr="00977BF4">
              <w:t>Планируемые результаты обучения по дисциплине</w:t>
            </w:r>
          </w:p>
        </w:tc>
      </w:tr>
      <w:tr w:rsidR="00386403" w:rsidRPr="00977BF4" w:rsidTr="00977BF4">
        <w:trPr>
          <w:jc w:val="center"/>
        </w:trPr>
        <w:tc>
          <w:tcPr>
            <w:tcW w:w="2442" w:type="dxa"/>
          </w:tcPr>
          <w:p w:rsidR="000C746B" w:rsidRPr="00977BF4" w:rsidRDefault="000C746B" w:rsidP="00977BF4">
            <w:pPr>
              <w:widowControl/>
              <w:autoSpaceDE/>
              <w:autoSpaceDN/>
              <w:adjustRightInd/>
              <w:rPr>
                <w:color w:val="000000"/>
              </w:rPr>
            </w:pPr>
            <w:r w:rsidRPr="00977BF4">
              <w:rPr>
                <w:color w:val="000000"/>
              </w:rPr>
              <w:t>ОПК-1</w:t>
            </w:r>
          </w:p>
          <w:p w:rsidR="000C746B" w:rsidRPr="00977BF4" w:rsidRDefault="000C746B" w:rsidP="00977BF4">
            <w:pPr>
              <w:widowControl/>
              <w:autoSpaceDE/>
              <w:autoSpaceDN/>
              <w:adjustRightInd/>
              <w:rPr>
                <w:color w:val="000000"/>
              </w:rPr>
            </w:pPr>
            <w:r w:rsidRPr="00977BF4">
              <w:rPr>
                <w:color w:val="000000"/>
              </w:rPr>
              <w:t>знанием основ современной философии и концепций управления персоналом, сущности и задач, закономерностей, принципов и методов управления персоналом, умение применять теоретические положения в практике управления персоналом организации</w:t>
            </w:r>
          </w:p>
          <w:p w:rsidR="00386403" w:rsidRPr="00977BF4" w:rsidRDefault="00386403" w:rsidP="00977BF4">
            <w:pPr>
              <w:widowControl/>
              <w:autoSpaceDE/>
              <w:autoSpaceDN/>
              <w:adjustRightInd/>
            </w:pPr>
          </w:p>
        </w:tc>
        <w:tc>
          <w:tcPr>
            <w:tcW w:w="2268" w:type="dxa"/>
          </w:tcPr>
          <w:p w:rsidR="00386403" w:rsidRPr="00977BF4" w:rsidRDefault="00B84F98" w:rsidP="00977BF4">
            <w:pPr>
              <w:jc w:val="both"/>
            </w:pPr>
            <w:r w:rsidRPr="00977BF4">
              <w:t xml:space="preserve">Дисциплина формирует </w:t>
            </w:r>
            <w:r w:rsidR="000C746B" w:rsidRPr="00977BF4">
              <w:t>знание психологических основ методов управления персоналом</w:t>
            </w:r>
          </w:p>
        </w:tc>
        <w:tc>
          <w:tcPr>
            <w:tcW w:w="4927" w:type="dxa"/>
          </w:tcPr>
          <w:p w:rsidR="00A47F4B" w:rsidRPr="00977BF4" w:rsidRDefault="009E3D8E" w:rsidP="00977BF4">
            <w:pPr>
              <w:jc w:val="both"/>
              <w:rPr>
                <w:b/>
              </w:rPr>
            </w:pPr>
            <w:r w:rsidRPr="00977BF4">
              <w:rPr>
                <w:b/>
              </w:rPr>
              <w:t>Знать:</w:t>
            </w:r>
          </w:p>
          <w:p w:rsidR="000C746B" w:rsidRPr="00977BF4" w:rsidRDefault="000C746B" w:rsidP="00977BF4">
            <w:pPr>
              <w:jc w:val="both"/>
            </w:pPr>
            <w:r w:rsidRPr="00977BF4">
              <w:t>Психологические основы методов управления персоналом (отбор, оценка, мотивация, адаптация, поощрения, наказания и т.д.)</w:t>
            </w:r>
          </w:p>
          <w:p w:rsidR="009E3D8E" w:rsidRPr="00977BF4" w:rsidRDefault="009E3D8E" w:rsidP="00977BF4">
            <w:pPr>
              <w:jc w:val="both"/>
              <w:rPr>
                <w:b/>
              </w:rPr>
            </w:pPr>
            <w:r w:rsidRPr="00977BF4">
              <w:rPr>
                <w:b/>
              </w:rPr>
              <w:t>Уметь:</w:t>
            </w:r>
          </w:p>
          <w:p w:rsidR="000C746B" w:rsidRPr="00977BF4" w:rsidRDefault="000C746B" w:rsidP="00977BF4">
            <w:pPr>
              <w:jc w:val="both"/>
            </w:pPr>
            <w:r w:rsidRPr="00977BF4">
              <w:t>Использовать психологические знания в процессе управления</w:t>
            </w:r>
          </w:p>
          <w:p w:rsidR="000C746B" w:rsidRPr="00977BF4" w:rsidRDefault="000C746B" w:rsidP="00977BF4">
            <w:pPr>
              <w:jc w:val="both"/>
            </w:pPr>
            <w:r w:rsidRPr="00977BF4">
              <w:t xml:space="preserve">систематизировать теоретические знания; </w:t>
            </w:r>
          </w:p>
          <w:p w:rsidR="000C746B" w:rsidRPr="00977BF4" w:rsidRDefault="000C746B" w:rsidP="00977BF4">
            <w:pPr>
              <w:jc w:val="both"/>
            </w:pPr>
            <w:r w:rsidRPr="00977BF4">
              <w:t xml:space="preserve">анализировать собственный личностный рост; </w:t>
            </w:r>
          </w:p>
          <w:p w:rsidR="000C746B" w:rsidRPr="00977BF4" w:rsidRDefault="000C746B" w:rsidP="00977BF4">
            <w:pPr>
              <w:jc w:val="both"/>
            </w:pPr>
            <w:r w:rsidRPr="00977BF4">
              <w:t>давать рефлексивную оценку собственному поведению</w:t>
            </w:r>
            <w:r w:rsidR="002B7D9E" w:rsidRPr="00977BF4">
              <w:t xml:space="preserve"> в профессиональной сфере</w:t>
            </w:r>
            <w:r w:rsidRPr="00977BF4">
              <w:t xml:space="preserve">; </w:t>
            </w:r>
          </w:p>
          <w:p w:rsidR="000C746B" w:rsidRPr="00977BF4" w:rsidRDefault="000C746B" w:rsidP="00977BF4">
            <w:pPr>
              <w:jc w:val="both"/>
            </w:pPr>
            <w:r w:rsidRPr="00977BF4">
              <w:t xml:space="preserve">научно обосновывать собственную позицию при анализе психологических фактов в процессе управления; </w:t>
            </w:r>
          </w:p>
          <w:p w:rsidR="009E3D8E" w:rsidRPr="00977BF4" w:rsidRDefault="009E3D8E" w:rsidP="00977BF4">
            <w:pPr>
              <w:jc w:val="both"/>
              <w:rPr>
                <w:b/>
              </w:rPr>
            </w:pPr>
            <w:r w:rsidRPr="00977BF4">
              <w:rPr>
                <w:b/>
              </w:rPr>
              <w:t>Владеть:</w:t>
            </w:r>
          </w:p>
          <w:p w:rsidR="000C746B" w:rsidRPr="00977BF4" w:rsidRDefault="000C746B" w:rsidP="00977BF4">
            <w:pPr>
              <w:pStyle w:val="a9"/>
              <w:ind w:left="0"/>
            </w:pPr>
            <w:r w:rsidRPr="00977BF4">
              <w:t>навыками применения психологических знаний на практике в коллективе;</w:t>
            </w:r>
          </w:p>
          <w:p w:rsidR="00D01AFD" w:rsidRPr="00977BF4" w:rsidRDefault="000C746B" w:rsidP="00977BF4">
            <w:pPr>
              <w:jc w:val="both"/>
            </w:pPr>
            <w:r w:rsidRPr="00977BF4">
              <w:t>навыками применения психологических методов</w:t>
            </w:r>
          </w:p>
        </w:tc>
      </w:tr>
      <w:tr w:rsidR="000C746B" w:rsidRPr="00977BF4" w:rsidTr="00977BF4">
        <w:trPr>
          <w:jc w:val="center"/>
        </w:trPr>
        <w:tc>
          <w:tcPr>
            <w:tcW w:w="2442" w:type="dxa"/>
          </w:tcPr>
          <w:p w:rsidR="000C746B" w:rsidRPr="00977BF4" w:rsidRDefault="000C746B" w:rsidP="00977BF4">
            <w:pPr>
              <w:widowControl/>
              <w:autoSpaceDE/>
              <w:autoSpaceDN/>
              <w:adjustRightInd/>
              <w:rPr>
                <w:color w:val="000000"/>
              </w:rPr>
            </w:pPr>
            <w:r w:rsidRPr="00977BF4">
              <w:rPr>
                <w:color w:val="000000"/>
              </w:rPr>
              <w:t>ПК-5</w:t>
            </w:r>
          </w:p>
          <w:p w:rsidR="000C746B" w:rsidRPr="00977BF4" w:rsidRDefault="000C746B" w:rsidP="00977BF4">
            <w:pPr>
              <w:widowControl/>
              <w:autoSpaceDE/>
              <w:autoSpaceDN/>
              <w:adjustRightInd/>
            </w:pPr>
            <w:r w:rsidRPr="00977BF4">
              <w:rPr>
                <w:color w:val="000000"/>
              </w:rP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2268" w:type="dxa"/>
          </w:tcPr>
          <w:p w:rsidR="000C746B" w:rsidRPr="00977BF4" w:rsidRDefault="000C746B" w:rsidP="00977BF4">
            <w:pPr>
              <w:widowControl/>
              <w:autoSpaceDE/>
              <w:autoSpaceDN/>
              <w:adjustRightInd/>
              <w:rPr>
                <w:color w:val="000000"/>
              </w:rPr>
            </w:pPr>
            <w:r w:rsidRPr="00977BF4">
              <w:t xml:space="preserve">Дисциплина формирует знание  </w:t>
            </w:r>
            <w:r w:rsidRPr="00977BF4">
              <w:rPr>
                <w:color w:val="000000"/>
              </w:rPr>
              <w:t>групповой динамики и принципов формирования команды и умение применять их на практике</w:t>
            </w:r>
          </w:p>
          <w:p w:rsidR="000C746B" w:rsidRPr="00977BF4" w:rsidRDefault="000C746B" w:rsidP="00977BF4">
            <w:pPr>
              <w:jc w:val="both"/>
            </w:pPr>
          </w:p>
        </w:tc>
        <w:tc>
          <w:tcPr>
            <w:tcW w:w="4927" w:type="dxa"/>
          </w:tcPr>
          <w:p w:rsidR="000C746B" w:rsidRPr="00977BF4" w:rsidRDefault="000C746B" w:rsidP="00977BF4">
            <w:pPr>
              <w:jc w:val="both"/>
              <w:rPr>
                <w:b/>
              </w:rPr>
            </w:pPr>
            <w:r w:rsidRPr="00977BF4">
              <w:rPr>
                <w:b/>
              </w:rPr>
              <w:t>Знать:</w:t>
            </w:r>
          </w:p>
          <w:p w:rsidR="000C746B" w:rsidRPr="00977BF4" w:rsidRDefault="000C746B" w:rsidP="00977BF4">
            <w:pPr>
              <w:jc w:val="both"/>
            </w:pPr>
            <w:r w:rsidRPr="00977BF4">
              <w:t>основные закономерности процессов групповой динамики;</w:t>
            </w:r>
          </w:p>
          <w:p w:rsidR="000C746B" w:rsidRPr="00977BF4" w:rsidRDefault="000C746B" w:rsidP="00977BF4">
            <w:pPr>
              <w:jc w:val="both"/>
              <w:rPr>
                <w:b/>
              </w:rPr>
            </w:pPr>
            <w:r w:rsidRPr="00977BF4">
              <w:rPr>
                <w:b/>
              </w:rPr>
              <w:t>Уметь:</w:t>
            </w:r>
          </w:p>
          <w:p w:rsidR="000C746B" w:rsidRPr="00977BF4" w:rsidRDefault="000C746B" w:rsidP="00977BF4">
            <w:pPr>
              <w:jc w:val="both"/>
            </w:pPr>
            <w:r w:rsidRPr="00977BF4">
              <w:t xml:space="preserve">систематизировать теоретические знания по </w:t>
            </w:r>
            <w:r w:rsidR="002704E2" w:rsidRPr="00977BF4">
              <w:t>вопросам групповой динамики</w:t>
            </w:r>
            <w:r w:rsidRPr="00977BF4">
              <w:t xml:space="preserve">; </w:t>
            </w:r>
          </w:p>
          <w:p w:rsidR="000C746B" w:rsidRPr="00977BF4" w:rsidRDefault="000C746B" w:rsidP="00977BF4">
            <w:pPr>
              <w:jc w:val="both"/>
            </w:pPr>
            <w:r w:rsidRPr="00977BF4">
              <w:t xml:space="preserve">анализировать собственный личностный и профессиональный рост в группе; </w:t>
            </w:r>
          </w:p>
          <w:p w:rsidR="002704E2" w:rsidRPr="00977BF4" w:rsidRDefault="002704E2" w:rsidP="00977BF4">
            <w:pPr>
              <w:jc w:val="both"/>
            </w:pPr>
            <w:r w:rsidRPr="00977BF4">
              <w:t>применять на практики знания в области групповой работы</w:t>
            </w:r>
          </w:p>
          <w:p w:rsidR="000C746B" w:rsidRPr="00977BF4" w:rsidRDefault="000C746B" w:rsidP="00977BF4">
            <w:pPr>
              <w:jc w:val="both"/>
              <w:rPr>
                <w:b/>
              </w:rPr>
            </w:pPr>
            <w:r w:rsidRPr="00977BF4">
              <w:rPr>
                <w:b/>
              </w:rPr>
              <w:t>Владеть:</w:t>
            </w:r>
          </w:p>
          <w:p w:rsidR="000C746B" w:rsidRPr="00977BF4" w:rsidRDefault="000C746B" w:rsidP="00977BF4">
            <w:pPr>
              <w:pStyle w:val="a9"/>
              <w:ind w:left="0"/>
            </w:pPr>
            <w:r w:rsidRPr="00977BF4">
              <w:t>навыками применения психологических знаний на практике в коллективе</w:t>
            </w:r>
            <w:r w:rsidR="002704E2" w:rsidRPr="00977BF4">
              <w:t xml:space="preserve"> для формирования команды</w:t>
            </w:r>
            <w:r w:rsidRPr="00977BF4">
              <w:t>;</w:t>
            </w:r>
          </w:p>
          <w:p w:rsidR="000C746B" w:rsidRPr="00977BF4" w:rsidRDefault="000C746B" w:rsidP="00977BF4">
            <w:pPr>
              <w:jc w:val="both"/>
              <w:rPr>
                <w:b/>
              </w:rPr>
            </w:pPr>
          </w:p>
          <w:p w:rsidR="000C746B" w:rsidRPr="00977BF4" w:rsidRDefault="000C746B" w:rsidP="00977BF4">
            <w:pPr>
              <w:jc w:val="both"/>
              <w:rPr>
                <w:b/>
              </w:rPr>
            </w:pPr>
          </w:p>
        </w:tc>
      </w:tr>
      <w:tr w:rsidR="000C746B" w:rsidRPr="00977BF4" w:rsidTr="00977BF4">
        <w:trPr>
          <w:jc w:val="center"/>
        </w:trPr>
        <w:tc>
          <w:tcPr>
            <w:tcW w:w="2442" w:type="dxa"/>
          </w:tcPr>
          <w:p w:rsidR="00332547" w:rsidRPr="00977BF4" w:rsidRDefault="00332547" w:rsidP="00977BF4">
            <w:pPr>
              <w:widowControl/>
              <w:autoSpaceDE/>
              <w:autoSpaceDN/>
              <w:adjustRightInd/>
              <w:rPr>
                <w:color w:val="000000"/>
              </w:rPr>
            </w:pPr>
            <w:r w:rsidRPr="00977BF4">
              <w:rPr>
                <w:color w:val="000000"/>
              </w:rPr>
              <w:t>ПК-8</w:t>
            </w:r>
          </w:p>
          <w:p w:rsidR="000C746B" w:rsidRPr="00977BF4" w:rsidRDefault="00332547" w:rsidP="00977BF4">
            <w:pPr>
              <w:widowControl/>
              <w:autoSpaceDE/>
              <w:autoSpaceDN/>
              <w:adjustRightInd/>
            </w:pPr>
            <w:r w:rsidRPr="00977BF4">
              <w:rPr>
                <w:color w:val="000000"/>
              </w:rPr>
              <w:t xml:space="preserve">знанием принципов и основ формирования системы мотивации и стимулирования персонала (в том </w:t>
            </w:r>
            <w:r w:rsidRPr="00977BF4">
              <w:rPr>
                <w:color w:val="000000"/>
              </w:rPr>
              <w:lastRenderedPageBreak/>
              <w:t>числе оплаты труда), порядка применения дисциплинарных взысканий, владение навыками оформления результатов контроля за трудовой и исполнительской дисциплиной (документов о поощрениях и взысканиях) и умением применять их на практике</w:t>
            </w:r>
          </w:p>
        </w:tc>
        <w:tc>
          <w:tcPr>
            <w:tcW w:w="2268" w:type="dxa"/>
          </w:tcPr>
          <w:p w:rsidR="000C746B" w:rsidRPr="00977BF4" w:rsidRDefault="00332547" w:rsidP="00977BF4">
            <w:pPr>
              <w:jc w:val="both"/>
            </w:pPr>
            <w:r w:rsidRPr="00977BF4">
              <w:lastRenderedPageBreak/>
              <w:t xml:space="preserve">Дисциплина формирует знание психологических основ формирования системы мотивации и стимулирования </w:t>
            </w:r>
            <w:r w:rsidRPr="00977BF4">
              <w:lastRenderedPageBreak/>
              <w:t>персонала</w:t>
            </w:r>
          </w:p>
        </w:tc>
        <w:tc>
          <w:tcPr>
            <w:tcW w:w="4927" w:type="dxa"/>
          </w:tcPr>
          <w:p w:rsidR="00332547" w:rsidRPr="00977BF4" w:rsidRDefault="00332547" w:rsidP="00977BF4">
            <w:pPr>
              <w:jc w:val="both"/>
              <w:rPr>
                <w:b/>
              </w:rPr>
            </w:pPr>
            <w:r w:rsidRPr="00977BF4">
              <w:rPr>
                <w:b/>
              </w:rPr>
              <w:lastRenderedPageBreak/>
              <w:t>Знать:</w:t>
            </w:r>
          </w:p>
          <w:p w:rsidR="00332547" w:rsidRPr="00977BF4" w:rsidRDefault="00332547" w:rsidP="00977BF4">
            <w:pPr>
              <w:jc w:val="both"/>
              <w:rPr>
                <w:b/>
              </w:rPr>
            </w:pPr>
            <w:r w:rsidRPr="00977BF4">
              <w:t>Психологические основы формирования системы мотивации и стимулирования персонала</w:t>
            </w:r>
            <w:r w:rsidRPr="00977BF4">
              <w:rPr>
                <w:b/>
              </w:rPr>
              <w:t xml:space="preserve"> </w:t>
            </w:r>
          </w:p>
          <w:p w:rsidR="00332547" w:rsidRPr="00977BF4" w:rsidRDefault="00332547" w:rsidP="00977BF4">
            <w:pPr>
              <w:jc w:val="both"/>
              <w:rPr>
                <w:b/>
              </w:rPr>
            </w:pPr>
            <w:r w:rsidRPr="00977BF4">
              <w:rPr>
                <w:b/>
              </w:rPr>
              <w:t>Уметь:</w:t>
            </w:r>
          </w:p>
          <w:p w:rsidR="00332547" w:rsidRPr="00977BF4" w:rsidRDefault="00332547" w:rsidP="00977BF4">
            <w:pPr>
              <w:jc w:val="both"/>
            </w:pPr>
            <w:r w:rsidRPr="00977BF4">
              <w:t xml:space="preserve">систематизировать теоретические знания по </w:t>
            </w:r>
            <w:r w:rsidRPr="00977BF4">
              <w:lastRenderedPageBreak/>
              <w:t xml:space="preserve">вопросам мотивации; </w:t>
            </w:r>
          </w:p>
          <w:p w:rsidR="00332547" w:rsidRPr="00977BF4" w:rsidRDefault="00332547" w:rsidP="00977BF4">
            <w:pPr>
              <w:jc w:val="both"/>
            </w:pPr>
            <w:r w:rsidRPr="00977BF4">
              <w:t xml:space="preserve">анализировать собственный личностный и профессиональный рост; </w:t>
            </w:r>
          </w:p>
          <w:p w:rsidR="00332547" w:rsidRPr="00977BF4" w:rsidRDefault="00332547" w:rsidP="00977BF4">
            <w:pPr>
              <w:jc w:val="both"/>
            </w:pPr>
            <w:r w:rsidRPr="00977BF4">
              <w:t>применять на практики знания в области мотивации персонала</w:t>
            </w:r>
          </w:p>
          <w:p w:rsidR="00332547" w:rsidRPr="00977BF4" w:rsidRDefault="00332547" w:rsidP="00977BF4">
            <w:pPr>
              <w:jc w:val="both"/>
              <w:rPr>
                <w:b/>
              </w:rPr>
            </w:pPr>
            <w:r w:rsidRPr="00977BF4">
              <w:rPr>
                <w:b/>
              </w:rPr>
              <w:t>Владеть:</w:t>
            </w:r>
          </w:p>
          <w:p w:rsidR="00332547" w:rsidRPr="00977BF4" w:rsidRDefault="00332547" w:rsidP="00977BF4">
            <w:pPr>
              <w:pStyle w:val="a9"/>
              <w:ind w:left="0"/>
            </w:pPr>
            <w:r w:rsidRPr="00977BF4">
              <w:t>навыками применения психологических знаний на практике в коллективе для формирования мотивации и стимулирования персонала;</w:t>
            </w:r>
          </w:p>
          <w:p w:rsidR="00332547" w:rsidRPr="00977BF4" w:rsidRDefault="00332547" w:rsidP="00977BF4">
            <w:pPr>
              <w:jc w:val="both"/>
              <w:rPr>
                <w:b/>
              </w:rPr>
            </w:pPr>
          </w:p>
          <w:p w:rsidR="000C746B" w:rsidRPr="00977BF4" w:rsidRDefault="000C746B" w:rsidP="00977BF4">
            <w:pPr>
              <w:jc w:val="both"/>
              <w:rPr>
                <w:b/>
              </w:rPr>
            </w:pPr>
          </w:p>
        </w:tc>
      </w:tr>
      <w:tr w:rsidR="000C746B" w:rsidRPr="00977BF4" w:rsidTr="00977BF4">
        <w:trPr>
          <w:jc w:val="center"/>
        </w:trPr>
        <w:tc>
          <w:tcPr>
            <w:tcW w:w="2442" w:type="dxa"/>
          </w:tcPr>
          <w:p w:rsidR="00332547" w:rsidRPr="00977BF4" w:rsidRDefault="00332547" w:rsidP="00977BF4">
            <w:pPr>
              <w:widowControl/>
              <w:autoSpaceDE/>
              <w:autoSpaceDN/>
              <w:adjustRightInd/>
              <w:rPr>
                <w:color w:val="000000"/>
              </w:rPr>
            </w:pPr>
            <w:r w:rsidRPr="00977BF4">
              <w:rPr>
                <w:color w:val="000000"/>
              </w:rPr>
              <w:lastRenderedPageBreak/>
              <w:t>ПК-30</w:t>
            </w:r>
          </w:p>
          <w:p w:rsidR="00332547" w:rsidRPr="00977BF4" w:rsidRDefault="00332547" w:rsidP="00977BF4">
            <w:pPr>
              <w:widowControl/>
              <w:autoSpaceDE/>
              <w:autoSpaceDN/>
              <w:adjustRightInd/>
              <w:rPr>
                <w:color w:val="000000"/>
              </w:rPr>
            </w:pPr>
            <w:r w:rsidRPr="00977BF4">
              <w:rPr>
                <w:color w:val="000000"/>
              </w:rPr>
              <w:t>знанием основ возникновения, профилактики и разрешения трудовых споров и конфликтов в коллективе, владением навыками диагностики и управления конфликтами и стрессами в организации и умение применять их на практике</w:t>
            </w:r>
          </w:p>
          <w:p w:rsidR="000C746B" w:rsidRPr="00977BF4" w:rsidRDefault="000C746B" w:rsidP="00977BF4">
            <w:pPr>
              <w:widowControl/>
              <w:autoSpaceDE/>
              <w:autoSpaceDN/>
              <w:adjustRightInd/>
            </w:pPr>
          </w:p>
        </w:tc>
        <w:tc>
          <w:tcPr>
            <w:tcW w:w="2268" w:type="dxa"/>
          </w:tcPr>
          <w:p w:rsidR="000C746B" w:rsidRPr="00977BF4" w:rsidRDefault="00332547" w:rsidP="00977BF4">
            <w:pPr>
              <w:jc w:val="both"/>
            </w:pPr>
            <w:r w:rsidRPr="00977BF4">
              <w:t>Дисциплина формирует знания психологических основ возникновения, профилактики и разрешения трудовых споров и конфликтов в коллективе</w:t>
            </w:r>
          </w:p>
        </w:tc>
        <w:tc>
          <w:tcPr>
            <w:tcW w:w="4927" w:type="dxa"/>
          </w:tcPr>
          <w:p w:rsidR="00332547" w:rsidRPr="00977BF4" w:rsidRDefault="00332547" w:rsidP="00977BF4">
            <w:pPr>
              <w:jc w:val="both"/>
              <w:rPr>
                <w:b/>
              </w:rPr>
            </w:pPr>
            <w:r w:rsidRPr="00977BF4">
              <w:rPr>
                <w:b/>
              </w:rPr>
              <w:t>Знать:</w:t>
            </w:r>
          </w:p>
          <w:p w:rsidR="00332547" w:rsidRPr="00977BF4" w:rsidRDefault="00332547" w:rsidP="00977BF4">
            <w:pPr>
              <w:jc w:val="both"/>
              <w:rPr>
                <w:b/>
              </w:rPr>
            </w:pPr>
            <w:r w:rsidRPr="00977BF4">
              <w:t>Психологические основы возникновения, профилактики и разрешения трудовых споров и конфликтов в коллективе</w:t>
            </w:r>
          </w:p>
          <w:p w:rsidR="00332547" w:rsidRPr="00977BF4" w:rsidRDefault="00332547" w:rsidP="00977BF4">
            <w:pPr>
              <w:jc w:val="both"/>
              <w:rPr>
                <w:b/>
              </w:rPr>
            </w:pPr>
            <w:r w:rsidRPr="00977BF4">
              <w:rPr>
                <w:b/>
              </w:rPr>
              <w:t>Уметь:</w:t>
            </w:r>
          </w:p>
          <w:p w:rsidR="00332547" w:rsidRPr="00977BF4" w:rsidRDefault="00332547" w:rsidP="00977BF4">
            <w:pPr>
              <w:jc w:val="both"/>
            </w:pPr>
            <w:r w:rsidRPr="00977BF4">
              <w:t xml:space="preserve">систематизировать теоретические знания по вопросам профилактики конфликтов; </w:t>
            </w:r>
          </w:p>
          <w:p w:rsidR="00332547" w:rsidRPr="00977BF4" w:rsidRDefault="00332547" w:rsidP="00977BF4">
            <w:pPr>
              <w:jc w:val="both"/>
            </w:pPr>
            <w:r w:rsidRPr="00977BF4">
              <w:t xml:space="preserve">анализировать собственный профессиональный опыт; </w:t>
            </w:r>
          </w:p>
          <w:p w:rsidR="00332547" w:rsidRPr="00977BF4" w:rsidRDefault="00332547" w:rsidP="00977BF4">
            <w:pPr>
              <w:jc w:val="both"/>
            </w:pPr>
            <w:r w:rsidRPr="00977BF4">
              <w:t>применять на практики знания в области разрешения конфликтов</w:t>
            </w:r>
          </w:p>
          <w:p w:rsidR="00332547" w:rsidRPr="00977BF4" w:rsidRDefault="00332547" w:rsidP="00977BF4">
            <w:pPr>
              <w:jc w:val="both"/>
              <w:rPr>
                <w:b/>
              </w:rPr>
            </w:pPr>
            <w:r w:rsidRPr="00977BF4">
              <w:rPr>
                <w:b/>
              </w:rPr>
              <w:t>Владеть:</w:t>
            </w:r>
          </w:p>
          <w:p w:rsidR="000C746B" w:rsidRPr="00977BF4" w:rsidRDefault="00332547" w:rsidP="00977BF4">
            <w:pPr>
              <w:pStyle w:val="a9"/>
              <w:ind w:left="0"/>
              <w:rPr>
                <w:b/>
              </w:rPr>
            </w:pPr>
            <w:r w:rsidRPr="00977BF4">
              <w:t>навыками применения психологических знаний на практике в коллективе для профилактики и разрешения конфликтов;</w:t>
            </w:r>
          </w:p>
        </w:tc>
      </w:tr>
    </w:tbl>
    <w:p w:rsidR="001016D7" w:rsidRPr="00977BF4" w:rsidRDefault="001016D7" w:rsidP="00977BF4">
      <w:pPr>
        <w:jc w:val="both"/>
      </w:pPr>
    </w:p>
    <w:p w:rsidR="001016D7" w:rsidRPr="00977BF4" w:rsidRDefault="001012D2" w:rsidP="00977BF4">
      <w:pPr>
        <w:pStyle w:val="a9"/>
        <w:numPr>
          <w:ilvl w:val="0"/>
          <w:numId w:val="1"/>
        </w:numPr>
        <w:ind w:left="0"/>
        <w:jc w:val="both"/>
        <w:rPr>
          <w:b/>
          <w:i/>
        </w:rPr>
      </w:pPr>
      <w:r w:rsidRPr="00977BF4">
        <w:rPr>
          <w:b/>
          <w:i/>
        </w:rPr>
        <w:t>Место дисциплины (модуля) в структуре образовательной программы</w:t>
      </w:r>
    </w:p>
    <w:p w:rsidR="0037016A" w:rsidRPr="00977BF4" w:rsidRDefault="001012D2" w:rsidP="00977BF4">
      <w:pPr>
        <w:jc w:val="both"/>
      </w:pPr>
      <w:r w:rsidRPr="00977BF4">
        <w:t>Дисциплина относится к</w:t>
      </w:r>
      <w:r w:rsidR="00C4477E" w:rsidRPr="00977BF4">
        <w:t xml:space="preserve"> вариативным</w:t>
      </w:r>
      <w:r w:rsidR="008946ED" w:rsidRPr="00977BF4">
        <w:t xml:space="preserve"> </w:t>
      </w:r>
      <w:r w:rsidR="00CB4E99" w:rsidRPr="00977BF4">
        <w:t xml:space="preserve"> </w:t>
      </w:r>
      <w:r w:rsidRPr="00977BF4">
        <w:t xml:space="preserve"> </w:t>
      </w:r>
      <w:r w:rsidR="00CB4E99" w:rsidRPr="00977BF4">
        <w:t xml:space="preserve">дисциплинам </w:t>
      </w:r>
      <w:r w:rsidRPr="00977BF4">
        <w:t xml:space="preserve"> </w:t>
      </w:r>
      <w:r w:rsidR="00ED1B98" w:rsidRPr="00977BF4">
        <w:t>блока Б.1  «Дисциплины (модули)</w:t>
      </w:r>
      <w:r w:rsidR="0095590E">
        <w:t>»</w:t>
      </w:r>
      <w:r w:rsidRPr="00977BF4">
        <w:t>.</w:t>
      </w:r>
    </w:p>
    <w:p w:rsidR="0037016A" w:rsidRPr="00977BF4" w:rsidRDefault="0037016A" w:rsidP="00977BF4">
      <w:pPr>
        <w:pStyle w:val="33"/>
        <w:shd w:val="clear" w:color="auto" w:fill="auto"/>
        <w:spacing w:line="240" w:lineRule="auto"/>
        <w:ind w:firstLine="720"/>
        <w:jc w:val="both"/>
        <w:rPr>
          <w:sz w:val="24"/>
          <w:szCs w:val="24"/>
        </w:rPr>
      </w:pPr>
      <w:r w:rsidRPr="00977BF4">
        <w:rPr>
          <w:sz w:val="24"/>
          <w:szCs w:val="24"/>
        </w:rPr>
        <w:t>Дисциплина находится в логической и содержательно-методической</w:t>
      </w:r>
      <w:r w:rsidR="00937296" w:rsidRPr="00977BF4">
        <w:rPr>
          <w:sz w:val="24"/>
          <w:szCs w:val="24"/>
        </w:rPr>
        <w:t xml:space="preserve"> взаимосвязи с другими частями </w:t>
      </w:r>
      <w:r w:rsidRPr="00977BF4">
        <w:rPr>
          <w:sz w:val="24"/>
          <w:szCs w:val="24"/>
        </w:rPr>
        <w:t xml:space="preserve">ОП </w:t>
      </w:r>
      <w:r w:rsidR="007F6D04" w:rsidRPr="00977BF4">
        <w:rPr>
          <w:sz w:val="24"/>
          <w:szCs w:val="24"/>
        </w:rPr>
        <w:t xml:space="preserve">и изучается параллельно с </w:t>
      </w:r>
      <w:r w:rsidR="00360625" w:rsidRPr="00977BF4">
        <w:rPr>
          <w:sz w:val="24"/>
          <w:szCs w:val="24"/>
        </w:rPr>
        <w:t>таки</w:t>
      </w:r>
      <w:r w:rsidR="007F6D04" w:rsidRPr="00977BF4">
        <w:rPr>
          <w:sz w:val="24"/>
          <w:szCs w:val="24"/>
        </w:rPr>
        <w:t xml:space="preserve">ми </w:t>
      </w:r>
      <w:r w:rsidRPr="00977BF4">
        <w:rPr>
          <w:sz w:val="24"/>
          <w:szCs w:val="24"/>
        </w:rPr>
        <w:t>дисциплин</w:t>
      </w:r>
      <w:r w:rsidR="00386403" w:rsidRPr="00977BF4">
        <w:rPr>
          <w:sz w:val="24"/>
          <w:szCs w:val="24"/>
        </w:rPr>
        <w:t>ами</w:t>
      </w:r>
      <w:r w:rsidRPr="00977BF4">
        <w:rPr>
          <w:sz w:val="24"/>
          <w:szCs w:val="24"/>
        </w:rPr>
        <w:t>, как:</w:t>
      </w:r>
      <w:r w:rsidR="008946ED" w:rsidRPr="00977BF4">
        <w:rPr>
          <w:sz w:val="24"/>
          <w:szCs w:val="24"/>
        </w:rPr>
        <w:t xml:space="preserve"> </w:t>
      </w:r>
      <w:r w:rsidR="00743769" w:rsidRPr="00977BF4">
        <w:rPr>
          <w:sz w:val="24"/>
          <w:szCs w:val="24"/>
        </w:rPr>
        <w:t>«</w:t>
      </w:r>
      <w:r w:rsidR="00981645" w:rsidRPr="00977BF4">
        <w:rPr>
          <w:sz w:val="24"/>
          <w:szCs w:val="24"/>
        </w:rPr>
        <w:t>Психофизиология профессиональной деятельности</w:t>
      </w:r>
      <w:r w:rsidR="00C4477E" w:rsidRPr="00977BF4">
        <w:rPr>
          <w:sz w:val="24"/>
          <w:szCs w:val="24"/>
        </w:rPr>
        <w:t>», «Организация кадровой службы», «</w:t>
      </w:r>
      <w:r w:rsidR="00981645" w:rsidRPr="00977BF4">
        <w:rPr>
          <w:sz w:val="24"/>
          <w:szCs w:val="24"/>
        </w:rPr>
        <w:t>Управление социальным развитием персонала</w:t>
      </w:r>
      <w:r w:rsidR="00C4477E" w:rsidRPr="00977BF4">
        <w:rPr>
          <w:sz w:val="24"/>
          <w:szCs w:val="24"/>
        </w:rPr>
        <w:t>»</w:t>
      </w:r>
      <w:r w:rsidR="00981645" w:rsidRPr="00977BF4">
        <w:rPr>
          <w:sz w:val="24"/>
          <w:szCs w:val="24"/>
        </w:rPr>
        <w:t>, «Этика делового общения», «Тренинг делового общения»</w:t>
      </w:r>
      <w:r w:rsidR="00C4477E" w:rsidRPr="00977BF4">
        <w:rPr>
          <w:sz w:val="24"/>
          <w:szCs w:val="24"/>
        </w:rPr>
        <w:t>.</w:t>
      </w:r>
    </w:p>
    <w:p w:rsidR="0037016A" w:rsidRPr="00977BF4" w:rsidRDefault="008946ED" w:rsidP="00977BF4">
      <w:pPr>
        <w:ind w:firstLine="709"/>
        <w:jc w:val="both"/>
      </w:pPr>
      <w:r w:rsidRPr="00977BF4">
        <w:t xml:space="preserve">Освоение дисциплины </w:t>
      </w:r>
      <w:r w:rsidR="0037016A" w:rsidRPr="00977BF4">
        <w:t xml:space="preserve"> является н</w:t>
      </w:r>
      <w:r w:rsidR="00C4477E" w:rsidRPr="00977BF4">
        <w:t xml:space="preserve">еобходимой основой </w:t>
      </w:r>
      <w:r w:rsidR="00B845DD" w:rsidRPr="00977BF4">
        <w:t xml:space="preserve"> для </w:t>
      </w:r>
      <w:r w:rsidR="00981645" w:rsidRPr="00977BF4">
        <w:t xml:space="preserve">изучения дисциплин «Конфликтология», «Мотивация и стимулирование трудовой деятельности», </w:t>
      </w:r>
      <w:r w:rsidR="00B845DD" w:rsidRPr="00977BF4">
        <w:t>всех видов практик.</w:t>
      </w:r>
    </w:p>
    <w:p w:rsidR="00975C5C" w:rsidRPr="00977BF4" w:rsidRDefault="00975C5C" w:rsidP="00977BF4">
      <w:pPr>
        <w:ind w:firstLine="709"/>
        <w:jc w:val="both"/>
      </w:pPr>
      <w:r w:rsidRPr="00977BF4">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975C5C" w:rsidRPr="00977BF4" w:rsidRDefault="00975C5C" w:rsidP="00977BF4">
      <w:pPr>
        <w:ind w:firstLine="482"/>
        <w:jc w:val="both"/>
      </w:pPr>
      <w:r w:rsidRPr="00977BF4">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975C5C" w:rsidRPr="00977BF4" w:rsidRDefault="00975C5C" w:rsidP="00977BF4">
      <w:pPr>
        <w:widowControl/>
        <w:autoSpaceDE/>
        <w:autoSpaceDN/>
        <w:adjustRightInd/>
        <w:jc w:val="both"/>
      </w:pPr>
      <w:r w:rsidRPr="00977BF4">
        <w:t>- разработка кадровой политики и стратегии управления персоналом;</w:t>
      </w:r>
    </w:p>
    <w:p w:rsidR="00975C5C" w:rsidRPr="00977BF4" w:rsidRDefault="00975C5C" w:rsidP="00977BF4">
      <w:pPr>
        <w:widowControl/>
        <w:autoSpaceDE/>
        <w:autoSpaceDN/>
        <w:adjustRightInd/>
        <w:jc w:val="both"/>
      </w:pPr>
      <w:r w:rsidRPr="00977BF4">
        <w:t>- планирование кадровой работы и маркетинг персонала;</w:t>
      </w:r>
    </w:p>
    <w:p w:rsidR="00975C5C" w:rsidRPr="00977BF4" w:rsidRDefault="00975C5C" w:rsidP="00977BF4">
      <w:pPr>
        <w:widowControl/>
        <w:autoSpaceDE/>
        <w:autoSpaceDN/>
        <w:adjustRightInd/>
        <w:jc w:val="both"/>
      </w:pPr>
      <w:r w:rsidRPr="00977BF4">
        <w:t>- обеспечение организации кадрами специалистов требуемой квалификации, необходимого уровня и направленности подготовки;</w:t>
      </w:r>
    </w:p>
    <w:p w:rsidR="00975C5C" w:rsidRPr="00977BF4" w:rsidRDefault="00975C5C" w:rsidP="00977BF4">
      <w:pPr>
        <w:widowControl/>
        <w:autoSpaceDE/>
        <w:autoSpaceDN/>
        <w:adjustRightInd/>
        <w:jc w:val="both"/>
      </w:pPr>
      <w:r w:rsidRPr="00977BF4">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975C5C" w:rsidRPr="00977BF4" w:rsidRDefault="00975C5C" w:rsidP="00977BF4">
      <w:pPr>
        <w:widowControl/>
        <w:autoSpaceDE/>
        <w:autoSpaceDN/>
        <w:adjustRightInd/>
        <w:jc w:val="both"/>
      </w:pPr>
      <w:r w:rsidRPr="00977BF4">
        <w:t>- участие в разработке стратегии профессионального развития персонала;</w:t>
      </w:r>
    </w:p>
    <w:p w:rsidR="00975C5C" w:rsidRPr="00977BF4" w:rsidRDefault="00975C5C" w:rsidP="00977BF4">
      <w:pPr>
        <w:widowControl/>
        <w:autoSpaceDE/>
        <w:autoSpaceDN/>
        <w:adjustRightInd/>
        <w:jc w:val="both"/>
      </w:pPr>
      <w:r w:rsidRPr="00977BF4">
        <w:lastRenderedPageBreak/>
        <w:t>- организация и контроль подготовки, профессиональной переподготовки и повышения квалификации и стажировки персонала;</w:t>
      </w:r>
    </w:p>
    <w:p w:rsidR="00975C5C" w:rsidRPr="00977BF4" w:rsidRDefault="00975C5C" w:rsidP="00977BF4">
      <w:pPr>
        <w:widowControl/>
        <w:autoSpaceDE/>
        <w:autoSpaceDN/>
        <w:adjustRightInd/>
        <w:jc w:val="both"/>
      </w:pPr>
      <w:r w:rsidRPr="00977BF4">
        <w:t>- организация работы по оценке и управлению деловой карьерой, формированию резерва, аттестации персонала;</w:t>
      </w:r>
    </w:p>
    <w:p w:rsidR="00975C5C" w:rsidRPr="00977BF4" w:rsidRDefault="00975C5C" w:rsidP="00977BF4">
      <w:pPr>
        <w:widowControl/>
        <w:autoSpaceDE/>
        <w:autoSpaceDN/>
        <w:adjustRightInd/>
        <w:jc w:val="both"/>
      </w:pPr>
      <w:r w:rsidRPr="00977BF4">
        <w:t>- мотивация и стимулирование труда персонала, в том числе оплата труда;</w:t>
      </w:r>
    </w:p>
    <w:p w:rsidR="00975C5C" w:rsidRPr="00977BF4" w:rsidRDefault="00975C5C" w:rsidP="00977BF4">
      <w:pPr>
        <w:widowControl/>
        <w:autoSpaceDE/>
        <w:autoSpaceDN/>
        <w:adjustRightInd/>
        <w:jc w:val="both"/>
      </w:pPr>
      <w:r w:rsidRPr="00977BF4">
        <w:t>- участие в обеспечении безопасных условий труда, экономической и информационной безопасности;</w:t>
      </w:r>
    </w:p>
    <w:p w:rsidR="00975C5C" w:rsidRPr="00977BF4" w:rsidRDefault="00975C5C" w:rsidP="00977BF4">
      <w:pPr>
        <w:widowControl/>
        <w:autoSpaceDE/>
        <w:autoSpaceDN/>
        <w:adjustRightInd/>
        <w:jc w:val="both"/>
      </w:pPr>
      <w:r w:rsidRPr="00977BF4">
        <w:t>- участие в обеспечении соблюдения требований психофизиологии, эргономики и эстетики труда;</w:t>
      </w:r>
    </w:p>
    <w:p w:rsidR="00975C5C" w:rsidRPr="00977BF4" w:rsidRDefault="00975C5C" w:rsidP="00977BF4">
      <w:pPr>
        <w:widowControl/>
        <w:autoSpaceDE/>
        <w:autoSpaceDN/>
        <w:adjustRightInd/>
        <w:jc w:val="both"/>
      </w:pPr>
      <w:r w:rsidRPr="00977BF4">
        <w:t>- организация работ с высвобождающимся персоналом;</w:t>
      </w:r>
    </w:p>
    <w:p w:rsidR="00975C5C" w:rsidRPr="00977BF4" w:rsidRDefault="00975C5C" w:rsidP="00977BF4">
      <w:pPr>
        <w:widowControl/>
        <w:autoSpaceDE/>
        <w:autoSpaceDN/>
        <w:adjustRightInd/>
        <w:jc w:val="both"/>
      </w:pPr>
      <w:r w:rsidRPr="00977BF4">
        <w:t>- применение законов о труде, иных нормативно-правовых актов социально-трудовой сферы для решения правовых вопросов трудовых отношений;</w:t>
      </w:r>
    </w:p>
    <w:p w:rsidR="00975C5C" w:rsidRPr="00977BF4" w:rsidRDefault="00975C5C" w:rsidP="00977BF4">
      <w:pPr>
        <w:widowControl/>
        <w:autoSpaceDE/>
        <w:autoSpaceDN/>
        <w:adjustRightInd/>
        <w:jc w:val="both"/>
      </w:pPr>
      <w:r w:rsidRPr="00977BF4">
        <w:t>- экономический анализ показателей по труду, затрат на персонал (в том числе бюджетирования затрат);</w:t>
      </w:r>
    </w:p>
    <w:p w:rsidR="00975C5C" w:rsidRPr="00977BF4" w:rsidRDefault="00975C5C" w:rsidP="00977BF4">
      <w:pPr>
        <w:widowControl/>
        <w:autoSpaceDE/>
        <w:autoSpaceDN/>
        <w:adjustRightInd/>
        <w:jc w:val="both"/>
      </w:pPr>
      <w:r w:rsidRPr="00977BF4">
        <w:t>- оценка экономической и социальной эффективности управления персоналом;</w:t>
      </w:r>
    </w:p>
    <w:p w:rsidR="00975C5C" w:rsidRPr="00977BF4" w:rsidRDefault="00975C5C" w:rsidP="00977BF4">
      <w:pPr>
        <w:widowControl/>
        <w:autoSpaceDE/>
        <w:autoSpaceDN/>
        <w:adjustRightInd/>
      </w:pPr>
      <w:r w:rsidRPr="00977BF4">
        <w:t>- осуществление социальной работы с персоналом;</w:t>
      </w:r>
    </w:p>
    <w:p w:rsidR="00975C5C" w:rsidRPr="00977BF4" w:rsidRDefault="00975C5C" w:rsidP="00977BF4">
      <w:pPr>
        <w:widowControl/>
        <w:autoSpaceDE/>
        <w:autoSpaceDN/>
        <w:adjustRightInd/>
      </w:pPr>
      <w:r w:rsidRPr="00977BF4">
        <w:t>- участие в разработке и внедрении планов социального –развития организации;</w:t>
      </w:r>
    </w:p>
    <w:p w:rsidR="00975C5C" w:rsidRPr="00977BF4" w:rsidRDefault="00975C5C" w:rsidP="00977BF4">
      <w:pPr>
        <w:widowControl/>
        <w:autoSpaceDE/>
        <w:autoSpaceDN/>
        <w:adjustRightInd/>
        <w:jc w:val="both"/>
      </w:pPr>
      <w:r w:rsidRPr="00977BF4">
        <w:t>- формирование трудового коллектива (групповые и межличностные взаимоотношения, морально-психологический климат;</w:t>
      </w:r>
    </w:p>
    <w:p w:rsidR="00975C5C" w:rsidRPr="00977BF4" w:rsidRDefault="00975C5C" w:rsidP="00977BF4">
      <w:pPr>
        <w:widowControl/>
        <w:autoSpaceDE/>
        <w:autoSpaceDN/>
        <w:adjustRightInd/>
        <w:jc w:val="both"/>
      </w:pPr>
      <w:r w:rsidRPr="00977BF4">
        <w:t>- управление этикой деловых отношений;</w:t>
      </w:r>
    </w:p>
    <w:p w:rsidR="00975C5C" w:rsidRPr="00977BF4" w:rsidRDefault="00975C5C" w:rsidP="00977BF4">
      <w:pPr>
        <w:widowControl/>
        <w:autoSpaceDE/>
        <w:autoSpaceDN/>
        <w:adjustRightInd/>
      </w:pPr>
      <w:r w:rsidRPr="00977BF4">
        <w:t>- предупреждение личной профессиональной деформации и профессионального выгорания</w:t>
      </w:r>
    </w:p>
    <w:p w:rsidR="00A46F3E" w:rsidRDefault="00A46F3E" w:rsidP="00524E29">
      <w:pPr>
        <w:ind w:firstLine="708"/>
        <w:jc w:val="both"/>
      </w:pPr>
      <w:r>
        <w:t xml:space="preserve">Дисциплина </w:t>
      </w:r>
      <w:r w:rsidRPr="005741C2">
        <w:t xml:space="preserve"> в рамках </w:t>
      </w:r>
      <w:r w:rsidRPr="00A46F3E">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1016D7" w:rsidRPr="00977BF4" w:rsidRDefault="001012D2" w:rsidP="00977BF4">
      <w:pPr>
        <w:pStyle w:val="a9"/>
        <w:numPr>
          <w:ilvl w:val="0"/>
          <w:numId w:val="1"/>
        </w:numPr>
        <w:ind w:left="0"/>
        <w:jc w:val="both"/>
        <w:rPr>
          <w:b/>
          <w:i/>
        </w:rPr>
      </w:pPr>
      <w:r w:rsidRPr="00977BF4">
        <w:rPr>
          <w:b/>
          <w:i/>
        </w:rPr>
        <w:t>Объем дисциплины</w:t>
      </w:r>
    </w:p>
    <w:p w:rsidR="0047259A" w:rsidRPr="00977BF4" w:rsidRDefault="0047259A" w:rsidP="00977BF4">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977BF4" w:rsidTr="004D57EB">
        <w:trPr>
          <w:jc w:val="center"/>
        </w:trPr>
        <w:tc>
          <w:tcPr>
            <w:tcW w:w="6615" w:type="dxa"/>
            <w:gridSpan w:val="2"/>
            <w:vMerge w:val="restart"/>
          </w:tcPr>
          <w:p w:rsidR="0047259A" w:rsidRPr="00977BF4" w:rsidRDefault="0047259A" w:rsidP="00977BF4">
            <w:pPr>
              <w:jc w:val="center"/>
              <w:rPr>
                <w:b/>
                <w:i/>
              </w:rPr>
            </w:pPr>
            <w:r w:rsidRPr="00977BF4">
              <w:rPr>
                <w:b/>
                <w:i/>
              </w:rPr>
              <w:t>Виды учебной работы</w:t>
            </w:r>
          </w:p>
        </w:tc>
        <w:tc>
          <w:tcPr>
            <w:tcW w:w="3591" w:type="dxa"/>
            <w:gridSpan w:val="2"/>
          </w:tcPr>
          <w:p w:rsidR="0047259A" w:rsidRPr="00977BF4" w:rsidRDefault="0047259A" w:rsidP="00977BF4">
            <w:pPr>
              <w:jc w:val="center"/>
              <w:rPr>
                <w:b/>
                <w:i/>
              </w:rPr>
            </w:pPr>
            <w:r w:rsidRPr="00977BF4">
              <w:rPr>
                <w:b/>
                <w:i/>
              </w:rPr>
              <w:t>Формы обучения</w:t>
            </w:r>
          </w:p>
        </w:tc>
      </w:tr>
      <w:tr w:rsidR="0047259A" w:rsidRPr="00977BF4" w:rsidTr="004D57EB">
        <w:trPr>
          <w:jc w:val="center"/>
        </w:trPr>
        <w:tc>
          <w:tcPr>
            <w:tcW w:w="6615" w:type="dxa"/>
            <w:gridSpan w:val="2"/>
            <w:vMerge/>
          </w:tcPr>
          <w:p w:rsidR="0047259A" w:rsidRPr="00977BF4" w:rsidRDefault="0047259A" w:rsidP="00977BF4">
            <w:pPr>
              <w:jc w:val="center"/>
              <w:rPr>
                <w:b/>
                <w:i/>
              </w:rPr>
            </w:pPr>
          </w:p>
        </w:tc>
        <w:tc>
          <w:tcPr>
            <w:tcW w:w="1814" w:type="dxa"/>
          </w:tcPr>
          <w:p w:rsidR="0047259A" w:rsidRPr="00977BF4" w:rsidRDefault="0047259A" w:rsidP="00977BF4">
            <w:pPr>
              <w:jc w:val="center"/>
              <w:rPr>
                <w:b/>
                <w:i/>
              </w:rPr>
            </w:pPr>
            <w:r w:rsidRPr="00977BF4">
              <w:rPr>
                <w:b/>
                <w:i/>
              </w:rPr>
              <w:t>Очная</w:t>
            </w:r>
          </w:p>
        </w:tc>
        <w:tc>
          <w:tcPr>
            <w:tcW w:w="1777" w:type="dxa"/>
          </w:tcPr>
          <w:p w:rsidR="0047259A" w:rsidRPr="00977BF4" w:rsidRDefault="0047259A" w:rsidP="00977BF4">
            <w:pPr>
              <w:jc w:val="center"/>
              <w:rPr>
                <w:b/>
                <w:i/>
              </w:rPr>
            </w:pPr>
            <w:r w:rsidRPr="00977BF4">
              <w:rPr>
                <w:b/>
                <w:i/>
              </w:rPr>
              <w:t>Заочная</w:t>
            </w:r>
          </w:p>
        </w:tc>
      </w:tr>
      <w:tr w:rsidR="001012D2" w:rsidRPr="00977BF4" w:rsidTr="004D57EB">
        <w:trPr>
          <w:jc w:val="center"/>
        </w:trPr>
        <w:tc>
          <w:tcPr>
            <w:tcW w:w="6615" w:type="dxa"/>
            <w:gridSpan w:val="2"/>
          </w:tcPr>
          <w:p w:rsidR="001012D2" w:rsidRPr="00977BF4" w:rsidRDefault="0047259A" w:rsidP="00977BF4">
            <w:pPr>
              <w:jc w:val="both"/>
            </w:pPr>
            <w:r w:rsidRPr="00977BF4">
              <w:rPr>
                <w:b/>
              </w:rPr>
              <w:t>Общая трудоемкость</w:t>
            </w:r>
            <w:r w:rsidRPr="00977BF4">
              <w:t>: зачетные единицы/часы</w:t>
            </w:r>
          </w:p>
        </w:tc>
        <w:tc>
          <w:tcPr>
            <w:tcW w:w="1814" w:type="dxa"/>
          </w:tcPr>
          <w:p w:rsidR="001012D2" w:rsidRPr="00977BF4" w:rsidRDefault="008A0F30" w:rsidP="00977BF4">
            <w:pPr>
              <w:jc w:val="center"/>
            </w:pPr>
            <w:r w:rsidRPr="00977BF4">
              <w:t>108</w:t>
            </w:r>
            <w:r w:rsidR="00BA0DD4" w:rsidRPr="00977BF4">
              <w:t xml:space="preserve"> (</w:t>
            </w:r>
            <w:r w:rsidRPr="00977BF4">
              <w:t>3</w:t>
            </w:r>
            <w:r w:rsidR="00BC1411" w:rsidRPr="00977BF4">
              <w:t xml:space="preserve"> ЗЕТ)</w:t>
            </w:r>
          </w:p>
        </w:tc>
        <w:tc>
          <w:tcPr>
            <w:tcW w:w="1777" w:type="dxa"/>
          </w:tcPr>
          <w:p w:rsidR="001012D2" w:rsidRPr="00977BF4" w:rsidRDefault="00047B30" w:rsidP="00977BF4">
            <w:pPr>
              <w:jc w:val="center"/>
              <w:rPr>
                <w:highlight w:val="yellow"/>
              </w:rPr>
            </w:pPr>
            <w:r w:rsidRPr="00977BF4">
              <w:t>108 (3 ЗЕТ)</w:t>
            </w:r>
          </w:p>
        </w:tc>
      </w:tr>
      <w:tr w:rsidR="001012D2" w:rsidRPr="00977BF4" w:rsidTr="004D57EB">
        <w:trPr>
          <w:jc w:val="center"/>
        </w:trPr>
        <w:tc>
          <w:tcPr>
            <w:tcW w:w="6615" w:type="dxa"/>
            <w:gridSpan w:val="2"/>
          </w:tcPr>
          <w:p w:rsidR="001012D2" w:rsidRPr="00977BF4" w:rsidRDefault="0047259A" w:rsidP="00977BF4">
            <w:pPr>
              <w:jc w:val="both"/>
            </w:pPr>
            <w:r w:rsidRPr="00977BF4">
              <w:rPr>
                <w:b/>
              </w:rPr>
              <w:t>Контактная работа</w:t>
            </w:r>
            <w:r w:rsidRPr="00977BF4">
              <w:t xml:space="preserve"> </w:t>
            </w:r>
            <w:r w:rsidRPr="00977BF4">
              <w:rPr>
                <w:b/>
              </w:rPr>
              <w:t>с преподавателем</w:t>
            </w:r>
            <w:r w:rsidRPr="00977BF4">
              <w:t xml:space="preserve"> (всего):</w:t>
            </w:r>
          </w:p>
        </w:tc>
        <w:tc>
          <w:tcPr>
            <w:tcW w:w="1814" w:type="dxa"/>
          </w:tcPr>
          <w:p w:rsidR="001012D2" w:rsidRPr="00977BF4" w:rsidRDefault="008A0F30" w:rsidP="00977BF4">
            <w:pPr>
              <w:jc w:val="center"/>
            </w:pPr>
            <w:r w:rsidRPr="00977BF4">
              <w:t>44</w:t>
            </w:r>
          </w:p>
        </w:tc>
        <w:tc>
          <w:tcPr>
            <w:tcW w:w="1777" w:type="dxa"/>
          </w:tcPr>
          <w:p w:rsidR="001012D2" w:rsidRPr="00977BF4" w:rsidRDefault="00332547" w:rsidP="00977BF4">
            <w:pPr>
              <w:jc w:val="center"/>
            </w:pPr>
            <w:r w:rsidRPr="00977BF4">
              <w:t>12</w:t>
            </w:r>
          </w:p>
        </w:tc>
      </w:tr>
      <w:tr w:rsidR="0047259A" w:rsidRPr="00977BF4" w:rsidTr="004D57EB">
        <w:trPr>
          <w:jc w:val="center"/>
        </w:trPr>
        <w:tc>
          <w:tcPr>
            <w:tcW w:w="266" w:type="dxa"/>
            <w:vMerge w:val="restart"/>
          </w:tcPr>
          <w:p w:rsidR="0047259A" w:rsidRPr="00977BF4" w:rsidRDefault="0047259A" w:rsidP="00977BF4">
            <w:pPr>
              <w:jc w:val="both"/>
            </w:pPr>
          </w:p>
        </w:tc>
        <w:tc>
          <w:tcPr>
            <w:tcW w:w="6349" w:type="dxa"/>
          </w:tcPr>
          <w:p w:rsidR="0047259A" w:rsidRPr="00977BF4" w:rsidRDefault="0047259A" w:rsidP="00977BF4">
            <w:pPr>
              <w:jc w:val="both"/>
            </w:pPr>
            <w:r w:rsidRPr="00977BF4">
              <w:t>Лекции (Л</w:t>
            </w:r>
            <w:r w:rsidR="00020ABC" w:rsidRPr="00977BF4">
              <w:t>К</w:t>
            </w:r>
            <w:r w:rsidRPr="00977BF4">
              <w:t>)</w:t>
            </w:r>
          </w:p>
        </w:tc>
        <w:tc>
          <w:tcPr>
            <w:tcW w:w="1814" w:type="dxa"/>
          </w:tcPr>
          <w:p w:rsidR="0047259A" w:rsidRPr="00977BF4" w:rsidRDefault="008A0F30" w:rsidP="00977BF4">
            <w:pPr>
              <w:jc w:val="center"/>
            </w:pPr>
            <w:r w:rsidRPr="00977BF4">
              <w:t>22</w:t>
            </w:r>
          </w:p>
        </w:tc>
        <w:tc>
          <w:tcPr>
            <w:tcW w:w="1777" w:type="dxa"/>
          </w:tcPr>
          <w:p w:rsidR="0047259A" w:rsidRPr="00977BF4" w:rsidRDefault="00047B30" w:rsidP="00977BF4">
            <w:pPr>
              <w:jc w:val="center"/>
            </w:pPr>
            <w:r w:rsidRPr="00977BF4">
              <w:t>4</w:t>
            </w:r>
          </w:p>
        </w:tc>
      </w:tr>
      <w:tr w:rsidR="0047259A" w:rsidRPr="00977BF4" w:rsidTr="004D57EB">
        <w:trPr>
          <w:jc w:val="center"/>
        </w:trPr>
        <w:tc>
          <w:tcPr>
            <w:tcW w:w="266" w:type="dxa"/>
            <w:vMerge/>
          </w:tcPr>
          <w:p w:rsidR="0047259A" w:rsidRPr="00977BF4" w:rsidRDefault="0047259A" w:rsidP="00977BF4">
            <w:pPr>
              <w:jc w:val="both"/>
            </w:pPr>
          </w:p>
        </w:tc>
        <w:tc>
          <w:tcPr>
            <w:tcW w:w="6349" w:type="dxa"/>
          </w:tcPr>
          <w:p w:rsidR="0047259A" w:rsidRPr="00977BF4" w:rsidRDefault="0047259A" w:rsidP="00977BF4">
            <w:pPr>
              <w:jc w:val="both"/>
            </w:pPr>
            <w:r w:rsidRPr="00977BF4">
              <w:t>Практические занятия (ПЗ)</w:t>
            </w:r>
          </w:p>
        </w:tc>
        <w:tc>
          <w:tcPr>
            <w:tcW w:w="1814" w:type="dxa"/>
          </w:tcPr>
          <w:p w:rsidR="0047259A" w:rsidRPr="00977BF4" w:rsidRDefault="0047259A" w:rsidP="00977BF4">
            <w:pPr>
              <w:jc w:val="center"/>
            </w:pPr>
          </w:p>
        </w:tc>
        <w:tc>
          <w:tcPr>
            <w:tcW w:w="1777" w:type="dxa"/>
          </w:tcPr>
          <w:p w:rsidR="0047259A" w:rsidRPr="00977BF4" w:rsidRDefault="0047259A" w:rsidP="00977BF4">
            <w:pPr>
              <w:jc w:val="center"/>
            </w:pPr>
          </w:p>
        </w:tc>
      </w:tr>
      <w:tr w:rsidR="0047259A" w:rsidRPr="00977BF4" w:rsidTr="004D57EB">
        <w:trPr>
          <w:jc w:val="center"/>
        </w:trPr>
        <w:tc>
          <w:tcPr>
            <w:tcW w:w="266" w:type="dxa"/>
            <w:vMerge/>
          </w:tcPr>
          <w:p w:rsidR="0047259A" w:rsidRPr="00977BF4" w:rsidRDefault="0047259A" w:rsidP="00977BF4">
            <w:pPr>
              <w:jc w:val="both"/>
            </w:pPr>
          </w:p>
        </w:tc>
        <w:tc>
          <w:tcPr>
            <w:tcW w:w="6349" w:type="dxa"/>
          </w:tcPr>
          <w:p w:rsidR="0047259A" w:rsidRPr="00977BF4" w:rsidRDefault="0047259A" w:rsidP="00977BF4">
            <w:pPr>
              <w:jc w:val="both"/>
            </w:pPr>
            <w:r w:rsidRPr="00977BF4">
              <w:t>Семинарские занятия (СЗ)</w:t>
            </w:r>
          </w:p>
        </w:tc>
        <w:tc>
          <w:tcPr>
            <w:tcW w:w="1814" w:type="dxa"/>
          </w:tcPr>
          <w:p w:rsidR="0047259A" w:rsidRPr="00977BF4" w:rsidRDefault="008A0F30" w:rsidP="00977BF4">
            <w:pPr>
              <w:jc w:val="center"/>
            </w:pPr>
            <w:r w:rsidRPr="00977BF4">
              <w:t>22</w:t>
            </w:r>
            <w:r w:rsidR="00A46F3E">
              <w:t>***</w:t>
            </w:r>
          </w:p>
        </w:tc>
        <w:tc>
          <w:tcPr>
            <w:tcW w:w="1777" w:type="dxa"/>
          </w:tcPr>
          <w:p w:rsidR="0047259A" w:rsidRPr="00977BF4" w:rsidRDefault="00332547" w:rsidP="00977BF4">
            <w:pPr>
              <w:jc w:val="center"/>
            </w:pPr>
            <w:r w:rsidRPr="00977BF4">
              <w:t>8</w:t>
            </w:r>
            <w:r w:rsidR="00A46F3E">
              <w:t>***</w:t>
            </w:r>
          </w:p>
        </w:tc>
      </w:tr>
      <w:tr w:rsidR="0047259A" w:rsidRPr="00977BF4" w:rsidTr="004D57EB">
        <w:trPr>
          <w:jc w:val="center"/>
        </w:trPr>
        <w:tc>
          <w:tcPr>
            <w:tcW w:w="266" w:type="dxa"/>
            <w:vMerge/>
          </w:tcPr>
          <w:p w:rsidR="0047259A" w:rsidRPr="00977BF4" w:rsidRDefault="0047259A" w:rsidP="00977BF4">
            <w:pPr>
              <w:jc w:val="both"/>
            </w:pPr>
          </w:p>
        </w:tc>
        <w:tc>
          <w:tcPr>
            <w:tcW w:w="6349" w:type="dxa"/>
          </w:tcPr>
          <w:p w:rsidR="0047259A" w:rsidRPr="00977BF4" w:rsidRDefault="0047259A" w:rsidP="00977BF4">
            <w:pPr>
              <w:jc w:val="both"/>
            </w:pPr>
            <w:r w:rsidRPr="00977BF4">
              <w:t>Лабораторные работы (ЛР)</w:t>
            </w:r>
          </w:p>
        </w:tc>
        <w:tc>
          <w:tcPr>
            <w:tcW w:w="1814" w:type="dxa"/>
          </w:tcPr>
          <w:p w:rsidR="0047259A" w:rsidRPr="00977BF4" w:rsidRDefault="0047259A" w:rsidP="00977BF4">
            <w:pPr>
              <w:jc w:val="center"/>
            </w:pPr>
          </w:p>
        </w:tc>
        <w:tc>
          <w:tcPr>
            <w:tcW w:w="1777" w:type="dxa"/>
          </w:tcPr>
          <w:p w:rsidR="0047259A" w:rsidRPr="00977BF4" w:rsidRDefault="0047259A" w:rsidP="00977BF4">
            <w:pPr>
              <w:jc w:val="center"/>
            </w:pPr>
          </w:p>
        </w:tc>
      </w:tr>
      <w:tr w:rsidR="0047259A" w:rsidRPr="00977BF4" w:rsidTr="004D57EB">
        <w:trPr>
          <w:jc w:val="center"/>
        </w:trPr>
        <w:tc>
          <w:tcPr>
            <w:tcW w:w="266" w:type="dxa"/>
            <w:vMerge/>
          </w:tcPr>
          <w:p w:rsidR="0047259A" w:rsidRPr="00977BF4" w:rsidRDefault="0047259A" w:rsidP="00977BF4">
            <w:pPr>
              <w:jc w:val="both"/>
            </w:pPr>
          </w:p>
        </w:tc>
        <w:tc>
          <w:tcPr>
            <w:tcW w:w="6349" w:type="dxa"/>
          </w:tcPr>
          <w:p w:rsidR="0047259A" w:rsidRPr="00977BF4" w:rsidRDefault="00446E62" w:rsidP="00977BF4">
            <w:pPr>
              <w:jc w:val="both"/>
            </w:pPr>
            <w:r w:rsidRPr="00977BF4">
              <w:t xml:space="preserve">Промежуточная аттестация: </w:t>
            </w:r>
            <w:r w:rsidRPr="004D57EB">
              <w:rPr>
                <w:u w:val="single"/>
              </w:rPr>
              <w:t>Зачет</w:t>
            </w:r>
            <w:r w:rsidRPr="00977BF4">
              <w:t xml:space="preserve"> / зачет с оценкой / экзамен / </w:t>
            </w:r>
          </w:p>
        </w:tc>
        <w:tc>
          <w:tcPr>
            <w:tcW w:w="1814" w:type="dxa"/>
          </w:tcPr>
          <w:p w:rsidR="0047259A" w:rsidRPr="00977BF4" w:rsidRDefault="004D57EB" w:rsidP="00977BF4">
            <w:pPr>
              <w:jc w:val="center"/>
            </w:pPr>
            <w:r>
              <w:t>2**</w:t>
            </w:r>
          </w:p>
          <w:p w:rsidR="00C4477E" w:rsidRPr="00977BF4" w:rsidRDefault="00C4477E" w:rsidP="00977BF4"/>
        </w:tc>
        <w:tc>
          <w:tcPr>
            <w:tcW w:w="1777" w:type="dxa"/>
          </w:tcPr>
          <w:p w:rsidR="0047259A" w:rsidRPr="00977BF4" w:rsidRDefault="00047B30" w:rsidP="00977BF4">
            <w:pPr>
              <w:jc w:val="center"/>
            </w:pPr>
            <w:r w:rsidRPr="00977BF4">
              <w:t>4</w:t>
            </w:r>
          </w:p>
        </w:tc>
      </w:tr>
      <w:tr w:rsidR="0047259A" w:rsidRPr="00977BF4" w:rsidTr="004D57EB">
        <w:trPr>
          <w:jc w:val="center"/>
        </w:trPr>
        <w:tc>
          <w:tcPr>
            <w:tcW w:w="6615" w:type="dxa"/>
            <w:gridSpan w:val="2"/>
          </w:tcPr>
          <w:p w:rsidR="0047259A" w:rsidRPr="00977BF4" w:rsidRDefault="0047259A" w:rsidP="00977BF4">
            <w:pPr>
              <w:jc w:val="both"/>
            </w:pPr>
            <w:r w:rsidRPr="00977BF4">
              <w:rPr>
                <w:b/>
              </w:rPr>
              <w:t>Самостоятельная работа</w:t>
            </w:r>
            <w:r w:rsidRPr="00977BF4">
              <w:t xml:space="preserve"> (СРС)</w:t>
            </w:r>
          </w:p>
        </w:tc>
        <w:tc>
          <w:tcPr>
            <w:tcW w:w="1814" w:type="dxa"/>
          </w:tcPr>
          <w:p w:rsidR="0047259A" w:rsidRPr="00977BF4" w:rsidRDefault="008A0F30" w:rsidP="00977BF4">
            <w:pPr>
              <w:jc w:val="center"/>
            </w:pPr>
            <w:r w:rsidRPr="00977BF4">
              <w:t>64</w:t>
            </w:r>
          </w:p>
        </w:tc>
        <w:tc>
          <w:tcPr>
            <w:tcW w:w="1777" w:type="dxa"/>
          </w:tcPr>
          <w:p w:rsidR="0047259A" w:rsidRPr="00977BF4" w:rsidRDefault="00047B30" w:rsidP="00977BF4">
            <w:pPr>
              <w:jc w:val="center"/>
            </w:pPr>
            <w:r w:rsidRPr="00977BF4">
              <w:t>9</w:t>
            </w:r>
            <w:r w:rsidR="00332547" w:rsidRPr="00977BF4">
              <w:t>2</w:t>
            </w:r>
          </w:p>
        </w:tc>
      </w:tr>
    </w:tbl>
    <w:p w:rsidR="004D57EB" w:rsidRDefault="004D57EB" w:rsidP="004D57EB">
      <w:pPr>
        <w:widowControl/>
        <w:autoSpaceDE/>
        <w:adjustRightInd/>
      </w:pPr>
      <w:r>
        <w:t>**включена в трудоемкость практических/семинарских/лабораторных занятий</w:t>
      </w:r>
    </w:p>
    <w:p w:rsidR="00A46F3E" w:rsidRDefault="00A46F3E" w:rsidP="00A46F3E">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46F3E" w:rsidRDefault="00A46F3E" w:rsidP="004D57EB">
      <w:pPr>
        <w:widowControl/>
        <w:autoSpaceDE/>
        <w:adjustRightInd/>
      </w:pPr>
    </w:p>
    <w:p w:rsidR="001012D2" w:rsidRPr="00977BF4" w:rsidRDefault="001012D2" w:rsidP="00977BF4">
      <w:pPr>
        <w:jc w:val="both"/>
      </w:pPr>
    </w:p>
    <w:p w:rsidR="00386403" w:rsidRPr="00AE6B2C" w:rsidRDefault="00446E62" w:rsidP="00977BF4">
      <w:pPr>
        <w:pStyle w:val="a9"/>
        <w:numPr>
          <w:ilvl w:val="0"/>
          <w:numId w:val="1"/>
        </w:numPr>
        <w:ind w:left="0"/>
        <w:jc w:val="both"/>
        <w:rPr>
          <w:b/>
          <w:i/>
        </w:rPr>
      </w:pPr>
      <w:r w:rsidRPr="00977BF4">
        <w:rPr>
          <w:b/>
          <w:i/>
        </w:rPr>
        <w:t>Содержание дисциплины (модуля), структурированное по темам / разделам</w:t>
      </w:r>
      <w:r w:rsidR="008D1601" w:rsidRPr="00977BF4">
        <w:rPr>
          <w:b/>
          <w:i/>
        </w:rPr>
        <w:t xml:space="preserve"> с указанием отведенного на них количества академических часов и видов учебных занятий</w:t>
      </w:r>
    </w:p>
    <w:p w:rsidR="009F3FA0" w:rsidRDefault="000F76BF" w:rsidP="00977BF4">
      <w:pPr>
        <w:pStyle w:val="a9"/>
        <w:numPr>
          <w:ilvl w:val="1"/>
          <w:numId w:val="1"/>
        </w:numPr>
        <w:ind w:left="0"/>
        <w:jc w:val="both"/>
      </w:pPr>
      <w:r w:rsidRPr="00977BF4">
        <w:t>Распределение часов по разделам/темам и видам работы</w:t>
      </w:r>
    </w:p>
    <w:p w:rsidR="00AE6B2C" w:rsidRPr="00977BF4" w:rsidRDefault="00AE6B2C" w:rsidP="00AE6B2C">
      <w:pPr>
        <w:pStyle w:val="a9"/>
        <w:ind w:left="0"/>
        <w:jc w:val="both"/>
      </w:pPr>
    </w:p>
    <w:p w:rsidR="00994641" w:rsidRDefault="00446E62" w:rsidP="00977BF4">
      <w:pPr>
        <w:pStyle w:val="a9"/>
        <w:numPr>
          <w:ilvl w:val="2"/>
          <w:numId w:val="1"/>
        </w:numPr>
        <w:ind w:left="0"/>
        <w:jc w:val="both"/>
      </w:pPr>
      <w:r w:rsidRPr="00977BF4">
        <w:t>Очная форма обучения</w:t>
      </w:r>
    </w:p>
    <w:p w:rsidR="00AE6B2C" w:rsidRPr="004D57EB" w:rsidRDefault="00AE6B2C" w:rsidP="00AE6B2C">
      <w:pPr>
        <w:pStyle w:val="a9"/>
        <w:ind w:left="0"/>
        <w:jc w:val="both"/>
      </w:pPr>
    </w:p>
    <w:tbl>
      <w:tblPr>
        <w:tblStyle w:val="a8"/>
        <w:tblW w:w="10206" w:type="dxa"/>
        <w:jc w:val="center"/>
        <w:tblLayout w:type="fixed"/>
        <w:tblLook w:val="04A0" w:firstRow="1" w:lastRow="0" w:firstColumn="1" w:lastColumn="0" w:noHBand="0" w:noVBand="1"/>
      </w:tblPr>
      <w:tblGrid>
        <w:gridCol w:w="638"/>
        <w:gridCol w:w="3168"/>
        <w:gridCol w:w="945"/>
        <w:gridCol w:w="1109"/>
        <w:gridCol w:w="939"/>
        <w:gridCol w:w="895"/>
        <w:gridCol w:w="2512"/>
      </w:tblGrid>
      <w:tr w:rsidR="00761AC4" w:rsidRPr="00977BF4" w:rsidTr="00977BF4">
        <w:trPr>
          <w:jc w:val="center"/>
        </w:trPr>
        <w:tc>
          <w:tcPr>
            <w:tcW w:w="598" w:type="dxa"/>
            <w:vMerge w:val="restart"/>
            <w:tcBorders>
              <w:top w:val="single" w:sz="4" w:space="0" w:color="auto"/>
              <w:left w:val="single" w:sz="4" w:space="0" w:color="auto"/>
              <w:bottom w:val="single" w:sz="4" w:space="0" w:color="auto"/>
              <w:right w:val="single" w:sz="4" w:space="0" w:color="auto"/>
            </w:tcBorders>
          </w:tcPr>
          <w:p w:rsidR="00761AC4" w:rsidRPr="00977BF4" w:rsidRDefault="00761AC4" w:rsidP="00977BF4">
            <w:pPr>
              <w:jc w:val="center"/>
              <w:rPr>
                <w:b/>
              </w:rPr>
            </w:pPr>
          </w:p>
          <w:p w:rsidR="00761AC4" w:rsidRPr="00977BF4" w:rsidRDefault="00761AC4" w:rsidP="00977BF4">
            <w:pPr>
              <w:jc w:val="center"/>
              <w:rPr>
                <w:b/>
              </w:rPr>
            </w:pPr>
            <w:r w:rsidRPr="00977BF4">
              <w:rPr>
                <w:b/>
              </w:rPr>
              <w:t>№ п/п</w:t>
            </w:r>
          </w:p>
        </w:tc>
        <w:tc>
          <w:tcPr>
            <w:tcW w:w="2971" w:type="dxa"/>
            <w:vMerge w:val="restart"/>
            <w:tcBorders>
              <w:top w:val="single" w:sz="4" w:space="0" w:color="auto"/>
              <w:left w:val="single" w:sz="4" w:space="0" w:color="auto"/>
              <w:bottom w:val="single" w:sz="4" w:space="0" w:color="auto"/>
              <w:right w:val="single" w:sz="4" w:space="0" w:color="auto"/>
            </w:tcBorders>
          </w:tcPr>
          <w:p w:rsidR="00761AC4" w:rsidRPr="00977BF4" w:rsidRDefault="00761AC4" w:rsidP="00977BF4">
            <w:pPr>
              <w:jc w:val="center"/>
              <w:rPr>
                <w:b/>
              </w:rPr>
            </w:pPr>
          </w:p>
          <w:p w:rsidR="00761AC4" w:rsidRPr="00977BF4" w:rsidRDefault="00761AC4" w:rsidP="00977BF4">
            <w:pPr>
              <w:jc w:val="center"/>
              <w:rPr>
                <w:b/>
              </w:rPr>
            </w:pPr>
            <w:r w:rsidRPr="00977BF4">
              <w:rPr>
                <w:b/>
              </w:rPr>
              <w:t>Раздел/тема</w:t>
            </w:r>
          </w:p>
        </w:tc>
        <w:tc>
          <w:tcPr>
            <w:tcW w:w="886" w:type="dxa"/>
            <w:vMerge w:val="restart"/>
            <w:tcBorders>
              <w:top w:val="single" w:sz="4" w:space="0" w:color="auto"/>
              <w:left w:val="single" w:sz="4" w:space="0" w:color="auto"/>
              <w:bottom w:val="single" w:sz="4" w:space="0" w:color="auto"/>
              <w:right w:val="single" w:sz="4" w:space="0" w:color="auto"/>
            </w:tcBorders>
          </w:tcPr>
          <w:p w:rsidR="00761AC4" w:rsidRPr="00977BF4" w:rsidRDefault="00761AC4" w:rsidP="00977BF4">
            <w:pPr>
              <w:jc w:val="center"/>
              <w:rPr>
                <w:b/>
              </w:rPr>
            </w:pPr>
          </w:p>
          <w:p w:rsidR="00761AC4" w:rsidRPr="00977BF4" w:rsidRDefault="00761AC4" w:rsidP="00977BF4">
            <w:pPr>
              <w:jc w:val="center"/>
              <w:rPr>
                <w:b/>
              </w:rPr>
            </w:pPr>
            <w:r w:rsidRPr="00977BF4">
              <w:rPr>
                <w:b/>
              </w:rPr>
              <w:t>Всего час.</w:t>
            </w:r>
          </w:p>
        </w:tc>
        <w:tc>
          <w:tcPr>
            <w:tcW w:w="5116" w:type="dxa"/>
            <w:gridSpan w:val="4"/>
            <w:tcBorders>
              <w:top w:val="single" w:sz="4" w:space="0" w:color="auto"/>
              <w:left w:val="single" w:sz="4" w:space="0" w:color="auto"/>
              <w:bottom w:val="single" w:sz="4" w:space="0" w:color="auto"/>
              <w:right w:val="single" w:sz="4" w:space="0" w:color="auto"/>
            </w:tcBorders>
            <w:hideMark/>
          </w:tcPr>
          <w:p w:rsidR="00761AC4" w:rsidRPr="00977BF4" w:rsidRDefault="00761AC4" w:rsidP="00977BF4">
            <w:pPr>
              <w:jc w:val="center"/>
              <w:rPr>
                <w:b/>
              </w:rPr>
            </w:pPr>
            <w:r w:rsidRPr="00977BF4">
              <w:rPr>
                <w:b/>
              </w:rPr>
              <w:t>Виды учебной работы (в часах)</w:t>
            </w:r>
          </w:p>
        </w:tc>
      </w:tr>
      <w:tr w:rsidR="00761AC4" w:rsidRPr="00977BF4" w:rsidTr="00977BF4">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761AC4" w:rsidRPr="00977BF4" w:rsidRDefault="00761AC4" w:rsidP="00977BF4">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761AC4" w:rsidRPr="00977BF4" w:rsidRDefault="00761AC4" w:rsidP="00977BF4">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761AC4" w:rsidRPr="00977BF4" w:rsidRDefault="00761AC4" w:rsidP="00977BF4">
            <w:pPr>
              <w:rPr>
                <w:b/>
              </w:rPr>
            </w:pPr>
          </w:p>
        </w:tc>
        <w:tc>
          <w:tcPr>
            <w:tcW w:w="2760" w:type="dxa"/>
            <w:gridSpan w:val="3"/>
            <w:tcBorders>
              <w:top w:val="single" w:sz="4" w:space="0" w:color="auto"/>
              <w:left w:val="single" w:sz="4" w:space="0" w:color="auto"/>
              <w:bottom w:val="single" w:sz="4" w:space="0" w:color="auto"/>
              <w:right w:val="single" w:sz="4" w:space="0" w:color="auto"/>
            </w:tcBorders>
            <w:hideMark/>
          </w:tcPr>
          <w:p w:rsidR="00761AC4" w:rsidRPr="00977BF4" w:rsidRDefault="00761AC4" w:rsidP="00977BF4">
            <w:pPr>
              <w:jc w:val="center"/>
              <w:rPr>
                <w:b/>
              </w:rPr>
            </w:pPr>
            <w:r w:rsidRPr="00977BF4">
              <w:rPr>
                <w:b/>
              </w:rPr>
              <w:t>Аудиторная работа</w:t>
            </w:r>
          </w:p>
        </w:tc>
        <w:tc>
          <w:tcPr>
            <w:tcW w:w="2356" w:type="dxa"/>
            <w:vMerge w:val="restart"/>
            <w:tcBorders>
              <w:top w:val="single" w:sz="4" w:space="0" w:color="auto"/>
              <w:left w:val="single" w:sz="4" w:space="0" w:color="auto"/>
              <w:bottom w:val="single" w:sz="4" w:space="0" w:color="auto"/>
              <w:right w:val="single" w:sz="4" w:space="0" w:color="auto"/>
            </w:tcBorders>
            <w:hideMark/>
          </w:tcPr>
          <w:p w:rsidR="00761AC4" w:rsidRPr="00977BF4" w:rsidRDefault="00761AC4" w:rsidP="00977BF4">
            <w:pPr>
              <w:jc w:val="center"/>
              <w:rPr>
                <w:b/>
              </w:rPr>
            </w:pPr>
            <w:r w:rsidRPr="00977BF4">
              <w:rPr>
                <w:b/>
              </w:rPr>
              <w:t>Самостоятельная работа</w:t>
            </w:r>
          </w:p>
        </w:tc>
      </w:tr>
      <w:tr w:rsidR="00761AC4" w:rsidRPr="00977BF4" w:rsidTr="00977BF4">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761AC4" w:rsidRPr="00977BF4" w:rsidRDefault="00761AC4" w:rsidP="00977BF4">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761AC4" w:rsidRPr="00977BF4" w:rsidRDefault="00761AC4" w:rsidP="00977BF4">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761AC4" w:rsidRPr="00977BF4" w:rsidRDefault="00761AC4" w:rsidP="00977BF4">
            <w:pPr>
              <w:rPr>
                <w:b/>
              </w:rPr>
            </w:pPr>
          </w:p>
        </w:tc>
        <w:tc>
          <w:tcPr>
            <w:tcW w:w="1040" w:type="dxa"/>
            <w:tcBorders>
              <w:top w:val="single" w:sz="4" w:space="0" w:color="auto"/>
              <w:left w:val="single" w:sz="4" w:space="0" w:color="auto"/>
              <w:bottom w:val="single" w:sz="4" w:space="0" w:color="auto"/>
              <w:right w:val="single" w:sz="4" w:space="0" w:color="auto"/>
            </w:tcBorders>
            <w:hideMark/>
          </w:tcPr>
          <w:p w:rsidR="00761AC4" w:rsidRPr="00977BF4" w:rsidRDefault="00761AC4" w:rsidP="00977BF4">
            <w:pPr>
              <w:jc w:val="center"/>
              <w:rPr>
                <w:b/>
              </w:rPr>
            </w:pPr>
            <w:r w:rsidRPr="00977BF4">
              <w:rPr>
                <w:b/>
              </w:rPr>
              <w:t>ЛК</w:t>
            </w:r>
          </w:p>
        </w:tc>
        <w:tc>
          <w:tcPr>
            <w:tcW w:w="881" w:type="dxa"/>
            <w:tcBorders>
              <w:top w:val="single" w:sz="4" w:space="0" w:color="auto"/>
              <w:left w:val="single" w:sz="4" w:space="0" w:color="auto"/>
              <w:bottom w:val="single" w:sz="4" w:space="0" w:color="auto"/>
              <w:right w:val="single" w:sz="4" w:space="0" w:color="auto"/>
            </w:tcBorders>
            <w:hideMark/>
          </w:tcPr>
          <w:p w:rsidR="00761AC4" w:rsidRPr="00977BF4" w:rsidRDefault="00761AC4" w:rsidP="00977BF4">
            <w:pPr>
              <w:jc w:val="center"/>
              <w:rPr>
                <w:b/>
              </w:rPr>
            </w:pPr>
            <w:r w:rsidRPr="00977BF4">
              <w:rPr>
                <w:b/>
              </w:rPr>
              <w:t>ПР\Лаб</w:t>
            </w:r>
          </w:p>
        </w:tc>
        <w:tc>
          <w:tcPr>
            <w:tcW w:w="839" w:type="dxa"/>
            <w:tcBorders>
              <w:top w:val="single" w:sz="4" w:space="0" w:color="auto"/>
              <w:left w:val="single" w:sz="4" w:space="0" w:color="auto"/>
              <w:bottom w:val="single" w:sz="4" w:space="0" w:color="auto"/>
              <w:right w:val="single" w:sz="4" w:space="0" w:color="auto"/>
            </w:tcBorders>
            <w:hideMark/>
          </w:tcPr>
          <w:p w:rsidR="00761AC4" w:rsidRPr="00977BF4" w:rsidRDefault="00761AC4" w:rsidP="00977BF4">
            <w:pPr>
              <w:jc w:val="center"/>
              <w:rPr>
                <w:b/>
              </w:rPr>
            </w:pPr>
            <w:r w:rsidRPr="00977BF4">
              <w:rPr>
                <w:b/>
              </w:rPr>
              <w:t>СЕМ</w:t>
            </w: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761AC4" w:rsidRPr="00977BF4" w:rsidRDefault="00761AC4" w:rsidP="00977BF4">
            <w:pPr>
              <w:rPr>
                <w:b/>
              </w:rPr>
            </w:pP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Психология управления как наука.</w:t>
            </w:r>
          </w:p>
        </w:tc>
        <w:tc>
          <w:tcPr>
            <w:tcW w:w="886"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pPr>
            <w:r w:rsidRPr="00977BF4">
              <w:t>-</w:t>
            </w:r>
          </w:p>
        </w:tc>
        <w:tc>
          <w:tcPr>
            <w:tcW w:w="839"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r w:rsidRPr="00977BF4">
              <w:t xml:space="preserve">             6 </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widowControl/>
              <w:rPr>
                <w:rFonts w:ascii="Times-Roman" w:hAnsi="Times-Roman" w:cs="Times-Roman"/>
              </w:rPr>
            </w:pPr>
            <w:r w:rsidRPr="00977BF4">
              <w:t>Политика управления персоналом. Психологический контекст управления персоналом</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pPr>
            <w:r w:rsidRPr="00977BF4">
              <w:t>-</w:t>
            </w: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r w:rsidRPr="00977BF4">
              <w:t xml:space="preserve">             6 </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Кадровый мониторинг</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r w:rsidRPr="00977BF4">
              <w:t xml:space="preserve">             6 </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widowControl/>
              <w:rPr>
                <w:rFonts w:ascii="Times-Roman" w:hAnsi="Times-Roman" w:cs="Times-Roman"/>
              </w:rPr>
            </w:pPr>
            <w:r w:rsidRPr="00977BF4">
              <w:t>Психология субъекта управленческой деятельности</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r w:rsidRPr="00977BF4">
              <w:t xml:space="preserve">             6 </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Психологические основы разрешения конфликтов</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r w:rsidRPr="00977BF4">
              <w:t xml:space="preserve">             6 </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Психологический климат в организации</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r w:rsidRPr="00977BF4">
              <w:t xml:space="preserve">             6 </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Психологическое сопровождение системы управления персоналом- обучение персонала организации</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r w:rsidRPr="00977BF4">
              <w:t xml:space="preserve">             6 </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Психологическое сопровождение системы управления персоналом- кадровый аудит и принципы</w:t>
            </w:r>
          </w:p>
          <w:p w:rsidR="00332547" w:rsidRPr="00977BF4" w:rsidRDefault="00332547" w:rsidP="00977BF4">
            <w:pPr>
              <w:jc w:val="both"/>
            </w:pPr>
            <w:r w:rsidRPr="00977BF4">
              <w:t>оценки деятельности персонала</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r w:rsidRPr="00977BF4">
              <w:t xml:space="preserve">             6 </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Психологическое сопровождение высвобождения, увольнения персонала. Объективные и</w:t>
            </w:r>
          </w:p>
          <w:p w:rsidR="00332547" w:rsidRPr="00977BF4" w:rsidRDefault="00332547" w:rsidP="00977BF4">
            <w:pPr>
              <w:jc w:val="both"/>
            </w:pPr>
            <w:r w:rsidRPr="00977BF4">
              <w:t>субъективные причины текучести кадров</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r w:rsidRPr="00977BF4">
              <w:t xml:space="preserve">             6 </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Подходы к мотивации персонала в организации. Теории мотивации и их значение в управлении персоналом</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6</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Психология группы и коллектива</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8</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4</w:t>
            </w:r>
          </w:p>
        </w:tc>
      </w:tr>
      <w:tr w:rsidR="004D57EB"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4D57EB" w:rsidRPr="00977BF4" w:rsidRDefault="004D57EB" w:rsidP="00977BF4">
            <w:pPr>
              <w:pStyle w:val="af5"/>
              <w:widowControl w:val="0"/>
              <w:numPr>
                <w:ilvl w:val="0"/>
                <w:numId w:val="9"/>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4D57EB" w:rsidRPr="00977BF4" w:rsidRDefault="004D57EB" w:rsidP="00977BF4">
            <w:pPr>
              <w:jc w:val="both"/>
            </w:pPr>
            <w:r>
              <w:t>Промежуточная аттестация</w:t>
            </w:r>
          </w:p>
        </w:tc>
        <w:tc>
          <w:tcPr>
            <w:tcW w:w="886" w:type="dxa"/>
            <w:tcBorders>
              <w:top w:val="single" w:sz="4" w:space="0" w:color="auto"/>
              <w:left w:val="single" w:sz="4" w:space="0" w:color="auto"/>
              <w:bottom w:val="single" w:sz="4" w:space="0" w:color="auto"/>
              <w:right w:val="single" w:sz="4" w:space="0" w:color="auto"/>
            </w:tcBorders>
          </w:tcPr>
          <w:p w:rsidR="004D57EB" w:rsidRPr="00977BF4" w:rsidRDefault="004D57EB" w:rsidP="00977BF4">
            <w:pPr>
              <w:jc w:val="center"/>
            </w:pPr>
          </w:p>
        </w:tc>
        <w:tc>
          <w:tcPr>
            <w:tcW w:w="1040" w:type="dxa"/>
            <w:tcBorders>
              <w:top w:val="single" w:sz="4" w:space="0" w:color="auto"/>
              <w:left w:val="single" w:sz="4" w:space="0" w:color="auto"/>
              <w:bottom w:val="single" w:sz="4" w:space="0" w:color="auto"/>
              <w:right w:val="single" w:sz="4" w:space="0" w:color="auto"/>
            </w:tcBorders>
          </w:tcPr>
          <w:p w:rsidR="004D57EB" w:rsidRPr="00977BF4" w:rsidRDefault="004D57EB" w:rsidP="00977BF4">
            <w:pPr>
              <w:jc w:val="center"/>
            </w:pPr>
          </w:p>
        </w:tc>
        <w:tc>
          <w:tcPr>
            <w:tcW w:w="881" w:type="dxa"/>
            <w:tcBorders>
              <w:top w:val="single" w:sz="4" w:space="0" w:color="auto"/>
              <w:left w:val="single" w:sz="4" w:space="0" w:color="auto"/>
              <w:bottom w:val="single" w:sz="4" w:space="0" w:color="auto"/>
              <w:right w:val="single" w:sz="4" w:space="0" w:color="auto"/>
            </w:tcBorders>
          </w:tcPr>
          <w:p w:rsidR="004D57EB" w:rsidRPr="00977BF4" w:rsidRDefault="004D57EB"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4D57EB" w:rsidRPr="00977BF4" w:rsidRDefault="004D57EB" w:rsidP="00977BF4">
            <w:pPr>
              <w:jc w:val="center"/>
            </w:pPr>
            <w:r>
              <w:t>2**</w:t>
            </w:r>
          </w:p>
        </w:tc>
        <w:tc>
          <w:tcPr>
            <w:tcW w:w="2356" w:type="dxa"/>
            <w:tcBorders>
              <w:top w:val="single" w:sz="4" w:space="0" w:color="auto"/>
              <w:left w:val="single" w:sz="4" w:space="0" w:color="auto"/>
              <w:bottom w:val="single" w:sz="4" w:space="0" w:color="auto"/>
              <w:right w:val="single" w:sz="4" w:space="0" w:color="auto"/>
            </w:tcBorders>
          </w:tcPr>
          <w:p w:rsidR="004D57EB" w:rsidRPr="00977BF4" w:rsidRDefault="004D57EB" w:rsidP="00977BF4">
            <w:pPr>
              <w:jc w:val="center"/>
            </w:pPr>
          </w:p>
        </w:tc>
      </w:tr>
      <w:tr w:rsidR="00DF47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spacing w:after="0"/>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jc w:val="both"/>
            </w:pPr>
            <w:r w:rsidRPr="00977BF4">
              <w:t xml:space="preserve">Итого </w:t>
            </w:r>
          </w:p>
        </w:tc>
        <w:tc>
          <w:tcPr>
            <w:tcW w:w="886"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jc w:val="center"/>
            </w:pPr>
            <w:r w:rsidRPr="00977BF4">
              <w:t>108</w:t>
            </w:r>
          </w:p>
        </w:tc>
        <w:tc>
          <w:tcPr>
            <w:tcW w:w="1040" w:type="dxa"/>
            <w:tcBorders>
              <w:top w:val="single" w:sz="4" w:space="0" w:color="auto"/>
              <w:left w:val="single" w:sz="4" w:space="0" w:color="auto"/>
              <w:bottom w:val="single" w:sz="4" w:space="0" w:color="auto"/>
              <w:right w:val="single" w:sz="4" w:space="0" w:color="auto"/>
            </w:tcBorders>
          </w:tcPr>
          <w:p w:rsidR="00DF4747" w:rsidRPr="00977BF4" w:rsidRDefault="00332547" w:rsidP="00977BF4">
            <w:pPr>
              <w:jc w:val="center"/>
            </w:pPr>
            <w:r w:rsidRPr="00977BF4">
              <w:t>22</w:t>
            </w:r>
          </w:p>
        </w:tc>
        <w:tc>
          <w:tcPr>
            <w:tcW w:w="881"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F4747" w:rsidRPr="00977BF4" w:rsidRDefault="00332547" w:rsidP="00977BF4">
            <w:pPr>
              <w:jc w:val="center"/>
            </w:pPr>
            <w:r w:rsidRPr="00977BF4">
              <w:t>22</w:t>
            </w:r>
          </w:p>
        </w:tc>
        <w:tc>
          <w:tcPr>
            <w:tcW w:w="2356" w:type="dxa"/>
            <w:tcBorders>
              <w:top w:val="single" w:sz="4" w:space="0" w:color="auto"/>
              <w:left w:val="single" w:sz="4" w:space="0" w:color="auto"/>
              <w:bottom w:val="single" w:sz="4" w:space="0" w:color="auto"/>
              <w:right w:val="single" w:sz="4" w:space="0" w:color="auto"/>
            </w:tcBorders>
          </w:tcPr>
          <w:p w:rsidR="00DF4747" w:rsidRPr="00977BF4" w:rsidRDefault="00332547" w:rsidP="00977BF4">
            <w:pPr>
              <w:jc w:val="center"/>
            </w:pPr>
            <w:r w:rsidRPr="00977BF4">
              <w:t>64</w:t>
            </w:r>
          </w:p>
        </w:tc>
      </w:tr>
    </w:tbl>
    <w:p w:rsidR="00994641" w:rsidRPr="00977BF4" w:rsidRDefault="00994641" w:rsidP="00977BF4">
      <w:pPr>
        <w:jc w:val="both"/>
      </w:pPr>
    </w:p>
    <w:p w:rsidR="000F76BF" w:rsidRPr="00977BF4" w:rsidRDefault="009F3E1E" w:rsidP="00977BF4">
      <w:pPr>
        <w:jc w:val="both"/>
      </w:pPr>
      <w:r w:rsidRPr="00977BF4">
        <w:t>*- в интерактивной форме</w:t>
      </w:r>
    </w:p>
    <w:p w:rsidR="009F3FA0" w:rsidRPr="00977BF4" w:rsidRDefault="004D57EB" w:rsidP="00AE6B2C">
      <w:pPr>
        <w:widowControl/>
        <w:autoSpaceDE/>
        <w:adjustRightInd/>
      </w:pPr>
      <w:r>
        <w:t>**включена в трудоемкость практических/семинарских/лабораторных занятий</w:t>
      </w:r>
    </w:p>
    <w:p w:rsidR="00386403" w:rsidRPr="00977BF4" w:rsidRDefault="000F76BF" w:rsidP="00977BF4">
      <w:pPr>
        <w:pStyle w:val="a9"/>
        <w:numPr>
          <w:ilvl w:val="2"/>
          <w:numId w:val="1"/>
        </w:numPr>
        <w:ind w:left="0"/>
        <w:jc w:val="both"/>
      </w:pPr>
      <w:r w:rsidRPr="00977BF4">
        <w:t>Заочная форма обучения</w:t>
      </w:r>
    </w:p>
    <w:tbl>
      <w:tblPr>
        <w:tblStyle w:val="a8"/>
        <w:tblW w:w="10206" w:type="dxa"/>
        <w:jc w:val="center"/>
        <w:tblLayout w:type="fixed"/>
        <w:tblLook w:val="04A0" w:firstRow="1" w:lastRow="0" w:firstColumn="1" w:lastColumn="0" w:noHBand="0" w:noVBand="1"/>
      </w:tblPr>
      <w:tblGrid>
        <w:gridCol w:w="638"/>
        <w:gridCol w:w="3168"/>
        <w:gridCol w:w="945"/>
        <w:gridCol w:w="1109"/>
        <w:gridCol w:w="939"/>
        <w:gridCol w:w="895"/>
        <w:gridCol w:w="2512"/>
      </w:tblGrid>
      <w:tr w:rsidR="00332547" w:rsidRPr="00977BF4" w:rsidTr="00977BF4">
        <w:trPr>
          <w:jc w:val="center"/>
        </w:trPr>
        <w:tc>
          <w:tcPr>
            <w:tcW w:w="598" w:type="dxa"/>
            <w:vMerge w:val="restart"/>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rPr>
                <w:b/>
              </w:rPr>
            </w:pPr>
          </w:p>
          <w:p w:rsidR="00332547" w:rsidRPr="00977BF4" w:rsidRDefault="00332547" w:rsidP="00977BF4">
            <w:pPr>
              <w:jc w:val="center"/>
              <w:rPr>
                <w:b/>
              </w:rPr>
            </w:pPr>
            <w:r w:rsidRPr="00977BF4">
              <w:rPr>
                <w:b/>
              </w:rPr>
              <w:t>№ п/п</w:t>
            </w:r>
          </w:p>
        </w:tc>
        <w:tc>
          <w:tcPr>
            <w:tcW w:w="2971" w:type="dxa"/>
            <w:vMerge w:val="restart"/>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rPr>
                <w:b/>
              </w:rPr>
            </w:pPr>
          </w:p>
          <w:p w:rsidR="00332547" w:rsidRPr="00977BF4" w:rsidRDefault="00332547" w:rsidP="00977BF4">
            <w:pPr>
              <w:jc w:val="center"/>
              <w:rPr>
                <w:b/>
              </w:rPr>
            </w:pPr>
            <w:r w:rsidRPr="00977BF4">
              <w:rPr>
                <w:b/>
              </w:rPr>
              <w:t>Раздел/тема</w:t>
            </w:r>
          </w:p>
        </w:tc>
        <w:tc>
          <w:tcPr>
            <w:tcW w:w="886" w:type="dxa"/>
            <w:vMerge w:val="restart"/>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rPr>
                <w:b/>
              </w:rPr>
            </w:pPr>
          </w:p>
          <w:p w:rsidR="00332547" w:rsidRPr="00977BF4" w:rsidRDefault="00332547" w:rsidP="00977BF4">
            <w:pPr>
              <w:jc w:val="center"/>
              <w:rPr>
                <w:b/>
              </w:rPr>
            </w:pPr>
            <w:r w:rsidRPr="00977BF4">
              <w:rPr>
                <w:b/>
              </w:rPr>
              <w:t>Всего час.</w:t>
            </w:r>
          </w:p>
        </w:tc>
        <w:tc>
          <w:tcPr>
            <w:tcW w:w="5116" w:type="dxa"/>
            <w:gridSpan w:val="4"/>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rPr>
                <w:b/>
              </w:rPr>
            </w:pPr>
            <w:r w:rsidRPr="00977BF4">
              <w:rPr>
                <w:b/>
              </w:rPr>
              <w:t>Виды учебной работы (в часах)</w:t>
            </w:r>
          </w:p>
        </w:tc>
      </w:tr>
      <w:tr w:rsidR="00332547" w:rsidRPr="00977BF4" w:rsidTr="00977BF4">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332547" w:rsidRPr="00977BF4" w:rsidRDefault="00332547" w:rsidP="00977BF4">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332547" w:rsidRPr="00977BF4" w:rsidRDefault="00332547" w:rsidP="00977BF4">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332547" w:rsidRPr="00977BF4" w:rsidRDefault="00332547" w:rsidP="00977BF4">
            <w:pPr>
              <w:rPr>
                <w:b/>
              </w:rPr>
            </w:pPr>
          </w:p>
        </w:tc>
        <w:tc>
          <w:tcPr>
            <w:tcW w:w="2760" w:type="dxa"/>
            <w:gridSpan w:val="3"/>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rPr>
                <w:b/>
              </w:rPr>
            </w:pPr>
            <w:r w:rsidRPr="00977BF4">
              <w:rPr>
                <w:b/>
              </w:rPr>
              <w:t>Аудиторная работа</w:t>
            </w:r>
          </w:p>
        </w:tc>
        <w:tc>
          <w:tcPr>
            <w:tcW w:w="2356" w:type="dxa"/>
            <w:vMerge w:val="restart"/>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rPr>
                <w:b/>
              </w:rPr>
            </w:pPr>
            <w:r w:rsidRPr="00977BF4">
              <w:rPr>
                <w:b/>
              </w:rPr>
              <w:t>Самостоятельная работа</w:t>
            </w:r>
          </w:p>
        </w:tc>
      </w:tr>
      <w:tr w:rsidR="00332547" w:rsidRPr="00977BF4" w:rsidTr="00977BF4">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332547" w:rsidRPr="00977BF4" w:rsidRDefault="00332547" w:rsidP="00977BF4">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332547" w:rsidRPr="00977BF4" w:rsidRDefault="00332547" w:rsidP="00977BF4">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332547" w:rsidRPr="00977BF4" w:rsidRDefault="00332547" w:rsidP="00977BF4">
            <w:pPr>
              <w:rPr>
                <w:b/>
              </w:rPr>
            </w:pPr>
          </w:p>
        </w:tc>
        <w:tc>
          <w:tcPr>
            <w:tcW w:w="1040"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rPr>
                <w:b/>
              </w:rPr>
            </w:pPr>
            <w:r w:rsidRPr="00977BF4">
              <w:rPr>
                <w:b/>
              </w:rPr>
              <w:t>ЛК</w:t>
            </w:r>
          </w:p>
        </w:tc>
        <w:tc>
          <w:tcPr>
            <w:tcW w:w="881"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rPr>
                <w:b/>
              </w:rPr>
            </w:pPr>
            <w:r w:rsidRPr="00977BF4">
              <w:rPr>
                <w:b/>
              </w:rPr>
              <w:t>ПР\Лаб</w:t>
            </w:r>
          </w:p>
        </w:tc>
        <w:tc>
          <w:tcPr>
            <w:tcW w:w="839"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center"/>
              <w:rPr>
                <w:b/>
              </w:rPr>
            </w:pPr>
            <w:r w:rsidRPr="00977BF4">
              <w:rPr>
                <w:b/>
              </w:rPr>
              <w:t>СЕМ</w:t>
            </w: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332547" w:rsidRPr="00977BF4" w:rsidRDefault="00332547" w:rsidP="00977BF4">
            <w:pPr>
              <w:rPr>
                <w:b/>
              </w:rPr>
            </w:pP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 xml:space="preserve">Психология управления как </w:t>
            </w:r>
            <w:r w:rsidRPr="00977BF4">
              <w:lastRenderedPageBreak/>
              <w:t>наука.</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D57F1C" w:rsidP="00977BF4">
            <w:pPr>
              <w:jc w:val="center"/>
            </w:pPr>
            <w:r w:rsidRPr="00977BF4">
              <w:lastRenderedPageBreak/>
              <w:t>9</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D57F1C" w:rsidP="00977BF4">
            <w:pPr>
              <w:jc w:val="center"/>
            </w:pPr>
            <w:r w:rsidRPr="00977BF4">
              <w:t>9</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widowControl/>
              <w:rPr>
                <w:rFonts w:ascii="Times-Roman" w:hAnsi="Times-Roman" w:cs="Times-Roman"/>
              </w:rPr>
            </w:pPr>
            <w:r w:rsidRPr="00977BF4">
              <w:t>Политика управления персоналом. Психологический контекст управления персоналом</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w:t>
            </w: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9</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both"/>
            </w:pPr>
            <w:r w:rsidRPr="00977BF4">
              <w:t>Кадровый мониторинг</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w:t>
            </w: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9</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widowControl/>
              <w:rPr>
                <w:rFonts w:ascii="Times-Roman" w:hAnsi="Times-Roman" w:cs="Times-Roman"/>
              </w:rPr>
            </w:pPr>
            <w:r w:rsidRPr="00977BF4">
              <w:t>Психология субъекта управленческой деятельности</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w:t>
            </w: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9</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both"/>
            </w:pPr>
            <w:r w:rsidRPr="00977BF4">
              <w:t>Психологические основы разрешения конфликтов</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w:t>
            </w: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9</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both"/>
            </w:pPr>
            <w:r w:rsidRPr="00977BF4">
              <w:t>Психологический климат в организации</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10</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w:t>
            </w: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9</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both"/>
            </w:pPr>
            <w:r w:rsidRPr="00977BF4">
              <w:t>Психологическое сопровождение системы управления персоналом- обучение персонала организации</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11</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9</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both"/>
            </w:pPr>
            <w:r w:rsidRPr="00977BF4">
              <w:t>Психологическое сопровождение системы управления персоналом- кадровый аудит и принципы</w:t>
            </w:r>
          </w:p>
          <w:p w:rsidR="00D57F1C" w:rsidRPr="00977BF4" w:rsidRDefault="00D57F1C" w:rsidP="00977BF4">
            <w:pPr>
              <w:jc w:val="both"/>
            </w:pPr>
            <w:r w:rsidRPr="00977BF4">
              <w:t>оценки деятельности персонала</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8</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2(1*)</w:t>
            </w: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6</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both"/>
            </w:pPr>
            <w:r w:rsidRPr="00977BF4">
              <w:t>Психологическое сопровождение высвобождения, увольнения персонала. Объективные и</w:t>
            </w:r>
          </w:p>
          <w:p w:rsidR="00D57F1C" w:rsidRPr="00977BF4" w:rsidRDefault="00D57F1C" w:rsidP="00977BF4">
            <w:pPr>
              <w:jc w:val="both"/>
            </w:pPr>
            <w:r w:rsidRPr="00977BF4">
              <w:t>субъективные причины текучести кадров</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8</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w:t>
            </w: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7</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both"/>
            </w:pPr>
            <w:r w:rsidRPr="00977BF4">
              <w:t>Подходы к мотивации персонала в организации. Теории мотивации и их значение в управлении персоналом</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8</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w:t>
            </w: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7</w:t>
            </w:r>
          </w:p>
        </w:tc>
      </w:tr>
      <w:tr w:rsidR="00D57F1C"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pStyle w:val="af5"/>
              <w:widowControl w:val="0"/>
              <w:numPr>
                <w:ilvl w:val="0"/>
                <w:numId w:val="15"/>
              </w:numPr>
              <w:autoSpaceDE w:val="0"/>
              <w:autoSpaceDN w:val="0"/>
              <w:adjustRightInd w:val="0"/>
              <w:spacing w:after="0"/>
              <w:ind w:left="0"/>
              <w:contextualSpacing/>
              <w:jc w:val="both"/>
              <w:rPr>
                <w:sz w:val="24"/>
                <w:szCs w:val="24"/>
              </w:rPr>
            </w:pPr>
            <w:r w:rsidRPr="00977BF4">
              <w:rPr>
                <w:sz w:val="24"/>
                <w:szCs w:val="24"/>
              </w:rPr>
              <w:t>7</w:t>
            </w:r>
          </w:p>
        </w:tc>
        <w:tc>
          <w:tcPr>
            <w:tcW w:w="297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both"/>
            </w:pPr>
            <w:r w:rsidRPr="00977BF4">
              <w:t>Психология группы и коллектива</w:t>
            </w:r>
          </w:p>
        </w:tc>
        <w:tc>
          <w:tcPr>
            <w:tcW w:w="88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8</w:t>
            </w:r>
          </w:p>
        </w:tc>
        <w:tc>
          <w:tcPr>
            <w:tcW w:w="1040"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81"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1*</w:t>
            </w:r>
          </w:p>
        </w:tc>
        <w:tc>
          <w:tcPr>
            <w:tcW w:w="2356" w:type="dxa"/>
            <w:tcBorders>
              <w:top w:val="single" w:sz="4" w:space="0" w:color="auto"/>
              <w:left w:val="single" w:sz="4" w:space="0" w:color="auto"/>
              <w:bottom w:val="single" w:sz="4" w:space="0" w:color="auto"/>
              <w:right w:val="single" w:sz="4" w:space="0" w:color="auto"/>
            </w:tcBorders>
          </w:tcPr>
          <w:p w:rsidR="00D57F1C" w:rsidRPr="00977BF4" w:rsidRDefault="00D57F1C" w:rsidP="00977BF4">
            <w:pPr>
              <w:jc w:val="center"/>
            </w:pPr>
            <w:r w:rsidRPr="00977BF4">
              <w:t>7</w:t>
            </w: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widowControl w:val="0"/>
              <w:autoSpaceDE w:val="0"/>
              <w:autoSpaceDN w:val="0"/>
              <w:adjustRightInd w:val="0"/>
              <w:spacing w:after="0"/>
              <w:contextualSpacing/>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both"/>
            </w:pPr>
            <w:r w:rsidRPr="00977BF4">
              <w:t>Промежуточная аттестация</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4</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r>
      <w:tr w:rsidR="00332547" w:rsidRPr="00977BF4" w:rsidTr="00977BF4">
        <w:trPr>
          <w:jc w:val="center"/>
        </w:trPr>
        <w:tc>
          <w:tcPr>
            <w:tcW w:w="598"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pStyle w:val="af5"/>
              <w:spacing w:after="0"/>
              <w:jc w:val="both"/>
              <w:rPr>
                <w:sz w:val="24"/>
                <w:szCs w:val="24"/>
              </w:rPr>
            </w:pPr>
          </w:p>
        </w:tc>
        <w:tc>
          <w:tcPr>
            <w:tcW w:w="2971" w:type="dxa"/>
            <w:tcBorders>
              <w:top w:val="single" w:sz="4" w:space="0" w:color="auto"/>
              <w:left w:val="single" w:sz="4" w:space="0" w:color="auto"/>
              <w:bottom w:val="single" w:sz="4" w:space="0" w:color="auto"/>
              <w:right w:val="single" w:sz="4" w:space="0" w:color="auto"/>
            </w:tcBorders>
            <w:hideMark/>
          </w:tcPr>
          <w:p w:rsidR="00332547" w:rsidRPr="00977BF4" w:rsidRDefault="00332547" w:rsidP="00977BF4">
            <w:pPr>
              <w:jc w:val="both"/>
            </w:pPr>
            <w:r w:rsidRPr="00977BF4">
              <w:t xml:space="preserve">Итого </w:t>
            </w:r>
          </w:p>
        </w:tc>
        <w:tc>
          <w:tcPr>
            <w:tcW w:w="88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108</w:t>
            </w:r>
          </w:p>
        </w:tc>
        <w:tc>
          <w:tcPr>
            <w:tcW w:w="1040"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4</w:t>
            </w:r>
          </w:p>
        </w:tc>
        <w:tc>
          <w:tcPr>
            <w:tcW w:w="881"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p>
        </w:tc>
        <w:tc>
          <w:tcPr>
            <w:tcW w:w="839"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8</w:t>
            </w:r>
          </w:p>
        </w:tc>
        <w:tc>
          <w:tcPr>
            <w:tcW w:w="2356" w:type="dxa"/>
            <w:tcBorders>
              <w:top w:val="single" w:sz="4" w:space="0" w:color="auto"/>
              <w:left w:val="single" w:sz="4" w:space="0" w:color="auto"/>
              <w:bottom w:val="single" w:sz="4" w:space="0" w:color="auto"/>
              <w:right w:val="single" w:sz="4" w:space="0" w:color="auto"/>
            </w:tcBorders>
          </w:tcPr>
          <w:p w:rsidR="00332547" w:rsidRPr="00977BF4" w:rsidRDefault="00332547" w:rsidP="00977BF4">
            <w:pPr>
              <w:jc w:val="center"/>
            </w:pPr>
            <w:r w:rsidRPr="00977BF4">
              <w:t>92</w:t>
            </w:r>
          </w:p>
        </w:tc>
      </w:tr>
    </w:tbl>
    <w:p w:rsidR="007C5F58" w:rsidRPr="00977BF4" w:rsidRDefault="007C5F58" w:rsidP="00977BF4">
      <w:pPr>
        <w:jc w:val="both"/>
      </w:pPr>
    </w:p>
    <w:p w:rsidR="000F76BF" w:rsidRPr="00977BF4" w:rsidRDefault="000F76BF" w:rsidP="00977BF4">
      <w:pPr>
        <w:jc w:val="both"/>
      </w:pPr>
      <w:r w:rsidRPr="00977BF4">
        <w:t xml:space="preserve"> </w:t>
      </w:r>
      <w:r w:rsidR="009F3E1E" w:rsidRPr="00977BF4">
        <w:t xml:space="preserve">    *- в интерактивной форме</w:t>
      </w:r>
    </w:p>
    <w:p w:rsidR="00925104" w:rsidRPr="00977BF4" w:rsidRDefault="00925104" w:rsidP="00977BF4">
      <w:pPr>
        <w:jc w:val="both"/>
      </w:pPr>
    </w:p>
    <w:p w:rsidR="000F76BF" w:rsidRPr="00977BF4" w:rsidRDefault="000F76BF" w:rsidP="00977BF4">
      <w:pPr>
        <w:pStyle w:val="a9"/>
        <w:numPr>
          <w:ilvl w:val="1"/>
          <w:numId w:val="8"/>
        </w:numPr>
        <w:ind w:left="0"/>
        <w:jc w:val="both"/>
      </w:pPr>
      <w:r w:rsidRPr="00977BF4">
        <w:t xml:space="preserve">Программа дисциплины </w:t>
      </w:r>
      <w:r w:rsidR="008D1601" w:rsidRPr="00977BF4">
        <w:t>структурированная по темам / разделам</w:t>
      </w:r>
    </w:p>
    <w:p w:rsidR="008D1601" w:rsidRPr="00977BF4" w:rsidRDefault="008D1601" w:rsidP="00977BF4">
      <w:pPr>
        <w:pStyle w:val="a9"/>
        <w:ind w:left="0"/>
        <w:jc w:val="center"/>
      </w:pPr>
    </w:p>
    <w:p w:rsidR="00994641" w:rsidRPr="00977BF4" w:rsidRDefault="00651AE3" w:rsidP="00977BF4">
      <w:pPr>
        <w:pStyle w:val="a9"/>
        <w:ind w:left="0"/>
        <w:jc w:val="center"/>
      </w:pPr>
      <w:r w:rsidRPr="00977BF4">
        <w:t>Содержание лекционного курса</w:t>
      </w:r>
    </w:p>
    <w:p w:rsidR="00591631" w:rsidRPr="00977BF4" w:rsidRDefault="00591631" w:rsidP="00977BF4">
      <w:pPr>
        <w:pStyle w:val="a9"/>
        <w:ind w:left="0"/>
        <w:jc w:val="center"/>
      </w:pPr>
    </w:p>
    <w:tbl>
      <w:tblPr>
        <w:tblStyle w:val="a8"/>
        <w:tblW w:w="10206" w:type="dxa"/>
        <w:jc w:val="center"/>
        <w:tblLook w:val="04A0" w:firstRow="1" w:lastRow="0" w:firstColumn="1" w:lastColumn="0" w:noHBand="0" w:noVBand="1"/>
      </w:tblPr>
      <w:tblGrid>
        <w:gridCol w:w="871"/>
        <w:gridCol w:w="3175"/>
        <w:gridCol w:w="6160"/>
      </w:tblGrid>
      <w:tr w:rsidR="00591631"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hideMark/>
          </w:tcPr>
          <w:p w:rsidR="00591631" w:rsidRPr="00977BF4" w:rsidRDefault="00591631" w:rsidP="00977BF4">
            <w:pPr>
              <w:jc w:val="center"/>
              <w:rPr>
                <w:b/>
              </w:rPr>
            </w:pPr>
            <w:r w:rsidRPr="00977BF4">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591631" w:rsidRPr="00977BF4" w:rsidRDefault="00591631" w:rsidP="00977BF4">
            <w:pPr>
              <w:jc w:val="center"/>
              <w:rPr>
                <w:b/>
              </w:rPr>
            </w:pPr>
            <w:r w:rsidRPr="00977BF4">
              <w:rPr>
                <w:b/>
              </w:rPr>
              <w:t>Наименование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591631" w:rsidRPr="00977BF4" w:rsidRDefault="00591631" w:rsidP="00977BF4">
            <w:pPr>
              <w:jc w:val="center"/>
              <w:rPr>
                <w:b/>
              </w:rPr>
            </w:pPr>
            <w:r w:rsidRPr="00977BF4">
              <w:rPr>
                <w:b/>
              </w:rPr>
              <w:t>Содержание раздела дисциплины</w:t>
            </w:r>
          </w:p>
        </w:tc>
      </w:tr>
      <w:tr w:rsidR="00591631"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pStyle w:val="af5"/>
              <w:widowControl w:val="0"/>
              <w:numPr>
                <w:ilvl w:val="0"/>
                <w:numId w:val="10"/>
              </w:numPr>
              <w:autoSpaceDE w:val="0"/>
              <w:autoSpaceDN w:val="0"/>
              <w:adjustRightInd w:val="0"/>
              <w:spacing w:after="0"/>
              <w:ind w:left="0"/>
              <w:contextualSpacing/>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jc w:val="both"/>
            </w:pPr>
            <w:r w:rsidRPr="00977BF4">
              <w:t>Психология управления как наука.</w:t>
            </w:r>
          </w:p>
        </w:tc>
        <w:tc>
          <w:tcPr>
            <w:tcW w:w="5777" w:type="dxa"/>
            <w:tcBorders>
              <w:top w:val="single" w:sz="4" w:space="0" w:color="auto"/>
              <w:left w:val="single" w:sz="4" w:space="0" w:color="auto"/>
              <w:bottom w:val="single" w:sz="4" w:space="0" w:color="auto"/>
              <w:right w:val="single" w:sz="4" w:space="0" w:color="auto"/>
            </w:tcBorders>
          </w:tcPr>
          <w:p w:rsidR="00591631" w:rsidRPr="00977BF4" w:rsidRDefault="00790FE6" w:rsidP="00977BF4">
            <w:pPr>
              <w:widowControl/>
            </w:pPr>
            <w:r w:rsidRPr="00977BF4">
              <w:t>Предмет психологи управления. Основные направления научных исследований. Место психологии управления в системе наук. История развития психологии управления. Сущность и виды социально-психологических методов управления.</w:t>
            </w:r>
          </w:p>
        </w:tc>
      </w:tr>
      <w:tr w:rsidR="00591631"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widowControl/>
            </w:pPr>
            <w:r w:rsidRPr="00977BF4">
              <w:t xml:space="preserve">Политика управления </w:t>
            </w:r>
            <w:r w:rsidRPr="00977BF4">
              <w:lastRenderedPageBreak/>
              <w:t>персоналом</w:t>
            </w:r>
            <w:r w:rsidR="00790FE6" w:rsidRPr="00977BF4">
              <w:t>. Психологический контекст управления персоналом</w:t>
            </w:r>
          </w:p>
        </w:tc>
        <w:tc>
          <w:tcPr>
            <w:tcW w:w="57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widowControl/>
              <w:jc w:val="both"/>
            </w:pPr>
            <w:r w:rsidRPr="00977BF4">
              <w:lastRenderedPageBreak/>
              <w:t>Задачи кадрового управления, его роль в реализации</w:t>
            </w:r>
          </w:p>
          <w:p w:rsidR="00591631" w:rsidRPr="00977BF4" w:rsidRDefault="00591631" w:rsidP="00977BF4">
            <w:pPr>
              <w:widowControl/>
              <w:jc w:val="both"/>
            </w:pPr>
            <w:r w:rsidRPr="00977BF4">
              <w:lastRenderedPageBreak/>
              <w:t>стратегии предприятия. Принципы формирования</w:t>
            </w:r>
          </w:p>
          <w:p w:rsidR="00591631" w:rsidRPr="00977BF4" w:rsidRDefault="00591631" w:rsidP="00977BF4">
            <w:pPr>
              <w:widowControl/>
              <w:jc w:val="both"/>
            </w:pPr>
            <w:r w:rsidRPr="00977BF4">
              <w:t>кадровой стратегии. Политика «купи кадры» и «подготовь сам». Основные направления кадровой политики и особенности их реализации на предприятиях разных типов. Методы реализации кадровой политики. Психологическая составляющая в кадровой политике предприятий</w:t>
            </w:r>
            <w:r w:rsidR="00790FE6" w:rsidRPr="00977BF4">
              <w:t xml:space="preserve">. Лидерство и руководство. Психология принятия решений. </w:t>
            </w:r>
          </w:p>
        </w:tc>
      </w:tr>
      <w:tr w:rsidR="00591631"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jc w:val="both"/>
            </w:pPr>
            <w:r w:rsidRPr="00977BF4">
              <w:t>Кадровый мониторинг</w:t>
            </w:r>
          </w:p>
        </w:tc>
        <w:tc>
          <w:tcPr>
            <w:tcW w:w="57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widowControl/>
              <w:jc w:val="both"/>
            </w:pPr>
            <w:r w:rsidRPr="00977BF4">
              <w:t>Маркетинг персонала. Поиск персонала. Набор персонала. Влияние стратегии фирмы на формулировку основных принципов комплектования штата. Принципы, методы и этапы отбора сотрудников. Стратегия и психологические</w:t>
            </w:r>
          </w:p>
          <w:p w:rsidR="00591631" w:rsidRPr="00977BF4" w:rsidRDefault="00591631" w:rsidP="00977BF4">
            <w:pPr>
              <w:widowControl/>
              <w:jc w:val="both"/>
            </w:pPr>
            <w:r w:rsidRPr="00977BF4">
              <w:t>аспекты отбора персонала. Процедуры отбора. Интервью как ключевая отборочная процедура: виды, формы, специфика и ошибки. Проблема испытательного срока. Наем и адаптация</w:t>
            </w:r>
          </w:p>
          <w:p w:rsidR="00591631" w:rsidRPr="00977BF4" w:rsidRDefault="00591631" w:rsidP="00977BF4">
            <w:pPr>
              <w:widowControl/>
              <w:jc w:val="both"/>
            </w:pPr>
            <w:r w:rsidRPr="00977BF4">
              <w:t>персонала. Деятельность организационного психолога в системе найма</w:t>
            </w:r>
          </w:p>
        </w:tc>
      </w:tr>
      <w:tr w:rsidR="00790FE6"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790FE6" w:rsidRPr="00977BF4" w:rsidRDefault="00790FE6"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790FE6" w:rsidRPr="00977BF4" w:rsidRDefault="00790FE6" w:rsidP="00977BF4">
            <w:pPr>
              <w:jc w:val="both"/>
            </w:pPr>
            <w:r w:rsidRPr="00977BF4">
              <w:t>Психология субъекта управленческой деятельности</w:t>
            </w:r>
          </w:p>
        </w:tc>
        <w:tc>
          <w:tcPr>
            <w:tcW w:w="5777" w:type="dxa"/>
            <w:tcBorders>
              <w:top w:val="single" w:sz="4" w:space="0" w:color="auto"/>
              <w:left w:val="single" w:sz="4" w:space="0" w:color="auto"/>
              <w:bottom w:val="single" w:sz="4" w:space="0" w:color="auto"/>
              <w:right w:val="single" w:sz="4" w:space="0" w:color="auto"/>
            </w:tcBorders>
          </w:tcPr>
          <w:p w:rsidR="00790FE6" w:rsidRPr="00977BF4" w:rsidRDefault="00790FE6" w:rsidP="00977BF4">
            <w:r w:rsidRPr="00977BF4">
              <w:t xml:space="preserve">Способности к управленческой деятельности. </w:t>
            </w:r>
          </w:p>
          <w:p w:rsidR="00790FE6" w:rsidRPr="00977BF4" w:rsidRDefault="00790FE6" w:rsidP="00977BF4">
            <w:pPr>
              <w:tabs>
                <w:tab w:val="right" w:pos="4659"/>
              </w:tabs>
            </w:pPr>
            <w:r w:rsidRPr="00977BF4">
              <w:t xml:space="preserve">Менеджерские </w:t>
            </w:r>
            <w:r w:rsidRPr="00977BF4">
              <w:tab/>
              <w:t xml:space="preserve">характеристики. </w:t>
            </w:r>
          </w:p>
          <w:p w:rsidR="00790FE6" w:rsidRPr="00977BF4" w:rsidRDefault="00790FE6" w:rsidP="00977BF4">
            <w:pPr>
              <w:widowControl/>
              <w:jc w:val="both"/>
            </w:pPr>
            <w:r w:rsidRPr="00977BF4">
              <w:t>Общеорганизационные способности. Общие и специальные способности в управленческой деятельности</w:t>
            </w:r>
          </w:p>
          <w:p w:rsidR="00790FE6" w:rsidRPr="00977BF4" w:rsidRDefault="00790FE6" w:rsidP="00977BF4">
            <w:pPr>
              <w:widowControl/>
            </w:pPr>
            <w:r w:rsidRPr="00977BF4">
              <w:t>Личность руководителя. Деловые качества. Стили управления. Источники, модели и формы власти, используемые руководителями. Стиль мышления руководителя. Эффективность деятельности руководителя. Психологические ошибки</w:t>
            </w:r>
          </w:p>
          <w:p w:rsidR="00790FE6" w:rsidRPr="00977BF4" w:rsidRDefault="00790FE6" w:rsidP="00977BF4">
            <w:pPr>
              <w:widowControl/>
            </w:pPr>
            <w:r w:rsidRPr="00977BF4">
              <w:t>руководителя в оценке работы персонала. Психология отклоняющегося поведения персонала. Конфликты в деятельности менеджера и управление ими.</w:t>
            </w:r>
          </w:p>
          <w:p w:rsidR="00790FE6" w:rsidRPr="00977BF4" w:rsidRDefault="00790FE6" w:rsidP="00977BF4">
            <w:pPr>
              <w:widowControl/>
            </w:pPr>
            <w:r w:rsidRPr="00977BF4">
              <w:t>Современные представления о дальнейшем развитии системы управления персоналом, дальнейшем возрастании роли персонала в развитии конкурентоспособности и повышении</w:t>
            </w:r>
          </w:p>
          <w:p w:rsidR="00790FE6" w:rsidRPr="00977BF4" w:rsidRDefault="00790FE6" w:rsidP="00977BF4">
            <w:pPr>
              <w:widowControl/>
              <w:jc w:val="both"/>
            </w:pPr>
            <w:r w:rsidRPr="00977BF4">
              <w:t>эффективности работы организации. Психологические основы организации труда</w:t>
            </w:r>
          </w:p>
        </w:tc>
      </w:tr>
      <w:tr w:rsidR="00790FE6"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790FE6" w:rsidRPr="00977BF4" w:rsidRDefault="00790FE6"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790FE6" w:rsidRPr="00977BF4" w:rsidRDefault="00790FE6" w:rsidP="00977BF4">
            <w:pPr>
              <w:jc w:val="both"/>
            </w:pPr>
            <w:r w:rsidRPr="00977BF4">
              <w:t>Психологические основы разрешения конфликтов</w:t>
            </w:r>
          </w:p>
        </w:tc>
        <w:tc>
          <w:tcPr>
            <w:tcW w:w="5777" w:type="dxa"/>
            <w:tcBorders>
              <w:top w:val="single" w:sz="4" w:space="0" w:color="auto"/>
              <w:left w:val="single" w:sz="4" w:space="0" w:color="auto"/>
              <w:bottom w:val="single" w:sz="4" w:space="0" w:color="auto"/>
              <w:right w:val="single" w:sz="4" w:space="0" w:color="auto"/>
            </w:tcBorders>
          </w:tcPr>
          <w:p w:rsidR="00790FE6" w:rsidRPr="00977BF4" w:rsidRDefault="00790FE6" w:rsidP="00977BF4">
            <w:r w:rsidRPr="00977BF4">
              <w:t>Понятие и структура конфликта. Способы разрешения конфликтов. Правила бесконфликтного общения. Социально- психологические технологии управления конфликтами. Переговоры как способ устранения конфликтов. Псих технологии манипулирования в условиях конфликтности</w:t>
            </w:r>
          </w:p>
        </w:tc>
      </w:tr>
      <w:tr w:rsidR="00790FE6"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790FE6" w:rsidRPr="00977BF4" w:rsidRDefault="00790FE6"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790FE6" w:rsidRPr="00977BF4" w:rsidRDefault="004C6AB2" w:rsidP="00977BF4">
            <w:pPr>
              <w:jc w:val="both"/>
            </w:pPr>
            <w:r w:rsidRPr="00977BF4">
              <w:t>Психологический климат в организации</w:t>
            </w:r>
          </w:p>
        </w:tc>
        <w:tc>
          <w:tcPr>
            <w:tcW w:w="5777" w:type="dxa"/>
            <w:tcBorders>
              <w:top w:val="single" w:sz="4" w:space="0" w:color="auto"/>
              <w:left w:val="single" w:sz="4" w:space="0" w:color="auto"/>
              <w:bottom w:val="single" w:sz="4" w:space="0" w:color="auto"/>
              <w:right w:val="single" w:sz="4" w:space="0" w:color="auto"/>
            </w:tcBorders>
          </w:tcPr>
          <w:p w:rsidR="004C6AB2" w:rsidRPr="00977BF4" w:rsidRDefault="004C6AB2" w:rsidP="00977BF4">
            <w:r w:rsidRPr="00977BF4">
              <w:t xml:space="preserve">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к другу другу). Факторы психологического климата: социально-экономические, организационно-управленческие, социально-психологические. </w:t>
            </w:r>
          </w:p>
          <w:p w:rsidR="00790FE6" w:rsidRPr="00977BF4" w:rsidRDefault="00790FE6" w:rsidP="00977BF4"/>
        </w:tc>
      </w:tr>
      <w:tr w:rsidR="00591631"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91631" w:rsidRPr="00977BF4" w:rsidRDefault="00790FE6" w:rsidP="00977BF4">
            <w:pPr>
              <w:widowControl/>
            </w:pPr>
            <w:r w:rsidRPr="00977BF4">
              <w:t xml:space="preserve">Психологическое сопровождение системы </w:t>
            </w:r>
            <w:r w:rsidRPr="00977BF4">
              <w:lastRenderedPageBreak/>
              <w:t xml:space="preserve">управления персоналом- </w:t>
            </w:r>
            <w:r w:rsidR="004059AB" w:rsidRPr="00977BF4">
              <w:t>о</w:t>
            </w:r>
            <w:r w:rsidR="00591631" w:rsidRPr="00977BF4">
              <w:t>бучение персонала организации</w:t>
            </w:r>
          </w:p>
        </w:tc>
        <w:tc>
          <w:tcPr>
            <w:tcW w:w="57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widowControl/>
            </w:pPr>
            <w:r w:rsidRPr="00977BF4">
              <w:lastRenderedPageBreak/>
              <w:t xml:space="preserve">Развитие человеческих ресурсов фирмы: формирование и раскрытие потенциала личности и группы. Виды </w:t>
            </w:r>
            <w:r w:rsidRPr="00977BF4">
              <w:lastRenderedPageBreak/>
              <w:t>(формы) обучения персонала. Определение истинных потребностей в</w:t>
            </w:r>
          </w:p>
          <w:p w:rsidR="00591631" w:rsidRPr="00977BF4" w:rsidRDefault="00591631" w:rsidP="00977BF4">
            <w:pPr>
              <w:widowControl/>
            </w:pPr>
            <w:r w:rsidRPr="00977BF4">
              <w:t>обучении; специфика обучения взрослых. Формы и методы обучения персонала. Профессиональный рост. Планирование карьеры. Продвижение персонала, ротация, карьера как форма развития профессионального потенциала. Формирование резерва</w:t>
            </w:r>
          </w:p>
        </w:tc>
      </w:tr>
      <w:tr w:rsidR="00591631"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91631" w:rsidRPr="00977BF4" w:rsidRDefault="004059AB" w:rsidP="00977BF4">
            <w:pPr>
              <w:jc w:val="both"/>
            </w:pPr>
            <w:r w:rsidRPr="00977BF4">
              <w:t>Психологическое сопровождение системы управления персоналом- к</w:t>
            </w:r>
            <w:r w:rsidR="00591631" w:rsidRPr="00977BF4">
              <w:t>адровый аудит и принципы</w:t>
            </w:r>
          </w:p>
          <w:p w:rsidR="00591631" w:rsidRPr="00977BF4" w:rsidRDefault="00591631" w:rsidP="00977BF4">
            <w:pPr>
              <w:jc w:val="both"/>
            </w:pPr>
            <w:r w:rsidRPr="00977BF4">
              <w:t>оценки деятельности персонала</w:t>
            </w:r>
          </w:p>
        </w:tc>
        <w:tc>
          <w:tcPr>
            <w:tcW w:w="57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widowControl/>
            </w:pPr>
            <w:r w:rsidRPr="00977BF4">
              <w:t>Оценка труда и рабочего места. Оценка результатов труда персонала. Аттестация, оценка квалификационных характеристик, другие подходы. Организация оценочной процедуры. Методики оценки результативности труда. Проблемы</w:t>
            </w:r>
          </w:p>
          <w:p w:rsidR="00591631" w:rsidRPr="00977BF4" w:rsidRDefault="00591631" w:rsidP="00977BF4">
            <w:pPr>
              <w:jc w:val="both"/>
            </w:pPr>
            <w:r w:rsidRPr="00977BF4">
              <w:t>аттестации персонала</w:t>
            </w:r>
          </w:p>
        </w:tc>
      </w:tr>
      <w:tr w:rsidR="00591631"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jc w:val="both"/>
            </w:pPr>
            <w:r w:rsidRPr="00977BF4">
              <w:t>Психологическое сопровождение высвобождения, увольнения персонала. Объективные и</w:t>
            </w:r>
          </w:p>
          <w:p w:rsidR="00591631" w:rsidRPr="00977BF4" w:rsidRDefault="00591631" w:rsidP="00977BF4">
            <w:pPr>
              <w:jc w:val="both"/>
            </w:pPr>
            <w:r w:rsidRPr="00977BF4">
              <w:t>субъективные причины текучести кадров</w:t>
            </w:r>
          </w:p>
        </w:tc>
        <w:tc>
          <w:tcPr>
            <w:tcW w:w="57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widowControl/>
            </w:pPr>
            <w:r w:rsidRPr="00977BF4">
              <w:t>Причины сокращения численности работников. Способы высвобождения. Классификация видов увольнения. Правовые аспекты увольнения. Психологические меры по смягчению ситуации увольнения. Минимизация стрессов при</w:t>
            </w:r>
          </w:p>
          <w:p w:rsidR="00591631" w:rsidRPr="00977BF4" w:rsidRDefault="00591631" w:rsidP="00977BF4">
            <w:pPr>
              <w:jc w:val="both"/>
            </w:pPr>
            <w:r w:rsidRPr="00977BF4">
              <w:t>увольнении. Текучесть кадров и ее оценка</w:t>
            </w:r>
          </w:p>
        </w:tc>
      </w:tr>
      <w:tr w:rsidR="00591631"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jc w:val="both"/>
            </w:pPr>
            <w:r w:rsidRPr="00977BF4">
              <w:t>Подходы к мотивации персонала в организации. Теории мотивации и их значение в управлении персоналом</w:t>
            </w:r>
          </w:p>
        </w:tc>
        <w:tc>
          <w:tcPr>
            <w:tcW w:w="577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widowControl/>
            </w:pPr>
            <w:r w:rsidRPr="00977BF4">
              <w:t>Природа мотивации. Основные теории мотивации: содержательные, процессуальные и их оценка. Трудовая мотивация и ее особенности. Психологическое исследование причин</w:t>
            </w:r>
          </w:p>
          <w:p w:rsidR="00591631" w:rsidRPr="00977BF4" w:rsidRDefault="00591631" w:rsidP="00977BF4">
            <w:pPr>
              <w:widowControl/>
            </w:pPr>
            <w:r w:rsidRPr="00977BF4">
              <w:t>снижения мотивации персонала. Психологические предпосылки обеспечения положительной мотивации</w:t>
            </w:r>
          </w:p>
        </w:tc>
      </w:tr>
      <w:tr w:rsidR="00591631"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591631" w:rsidRPr="00977BF4" w:rsidRDefault="00591631" w:rsidP="00977BF4">
            <w:pPr>
              <w:pStyle w:val="af5"/>
              <w:widowControl w:val="0"/>
              <w:numPr>
                <w:ilvl w:val="0"/>
                <w:numId w:val="10"/>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591631" w:rsidRPr="00977BF4" w:rsidRDefault="004C15E4" w:rsidP="00977BF4">
            <w:pPr>
              <w:jc w:val="both"/>
            </w:pPr>
            <w:r w:rsidRPr="00977BF4">
              <w:t>Психология группы и коллектива</w:t>
            </w:r>
          </w:p>
        </w:tc>
        <w:tc>
          <w:tcPr>
            <w:tcW w:w="5777" w:type="dxa"/>
            <w:tcBorders>
              <w:top w:val="single" w:sz="4" w:space="0" w:color="auto"/>
              <w:left w:val="single" w:sz="4" w:space="0" w:color="auto"/>
              <w:bottom w:val="single" w:sz="4" w:space="0" w:color="auto"/>
              <w:right w:val="single" w:sz="4" w:space="0" w:color="auto"/>
            </w:tcBorders>
          </w:tcPr>
          <w:p w:rsidR="00591631" w:rsidRPr="00977BF4" w:rsidRDefault="004C15E4" w:rsidP="00977BF4">
            <w:pPr>
              <w:pStyle w:val="afe"/>
              <w:rPr>
                <w:highlight w:val="yellow"/>
              </w:rPr>
            </w:pPr>
            <w:r w:rsidRPr="00977BF4">
              <w:t xml:space="preserve">Роль общения. Структура и уровни общения. Техника общения. Влияние разных видов общения на развитие человека. Понятие группы, понятие коллектива. Принципы и стадии формирования команды. </w:t>
            </w:r>
            <w:r w:rsidR="008D1CBF" w:rsidRPr="00977BF4">
              <w:t>Психологические аспекты групповой работы</w:t>
            </w:r>
          </w:p>
        </w:tc>
      </w:tr>
    </w:tbl>
    <w:p w:rsidR="00994641" w:rsidRPr="00977BF4" w:rsidRDefault="00994641" w:rsidP="00977BF4">
      <w:pPr>
        <w:pStyle w:val="a9"/>
        <w:ind w:left="0"/>
      </w:pPr>
    </w:p>
    <w:p w:rsidR="00651AE3" w:rsidRPr="00977BF4" w:rsidRDefault="00651AE3" w:rsidP="00977BF4">
      <w:pPr>
        <w:jc w:val="center"/>
      </w:pPr>
      <w:r w:rsidRPr="00977BF4">
        <w:t>Содержание практических занятий</w:t>
      </w:r>
    </w:p>
    <w:p w:rsidR="009F3FA0" w:rsidRPr="00977BF4" w:rsidRDefault="009F3FA0" w:rsidP="00977BF4">
      <w:pPr>
        <w:jc w:val="center"/>
        <w:rPr>
          <w:b/>
        </w:rPr>
      </w:pPr>
    </w:p>
    <w:tbl>
      <w:tblPr>
        <w:tblStyle w:val="a8"/>
        <w:tblW w:w="10206" w:type="dxa"/>
        <w:jc w:val="center"/>
        <w:tblLook w:val="04A0" w:firstRow="1" w:lastRow="0" w:firstColumn="1" w:lastColumn="0" w:noHBand="0" w:noVBand="1"/>
      </w:tblPr>
      <w:tblGrid>
        <w:gridCol w:w="871"/>
        <w:gridCol w:w="3175"/>
        <w:gridCol w:w="6160"/>
      </w:tblGrid>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hideMark/>
          </w:tcPr>
          <w:p w:rsidR="008D1CBF" w:rsidRPr="00977BF4" w:rsidRDefault="008D1CBF" w:rsidP="00977BF4">
            <w:pPr>
              <w:jc w:val="center"/>
              <w:rPr>
                <w:b/>
              </w:rPr>
            </w:pPr>
            <w:r w:rsidRPr="00977BF4">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8D1CBF" w:rsidRPr="00977BF4" w:rsidRDefault="008D1CBF" w:rsidP="00977BF4">
            <w:pPr>
              <w:jc w:val="center"/>
              <w:rPr>
                <w:b/>
              </w:rPr>
            </w:pPr>
            <w:r w:rsidRPr="00977BF4">
              <w:rPr>
                <w:b/>
              </w:rPr>
              <w:t>Наименование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8D1CBF" w:rsidRPr="00977BF4" w:rsidRDefault="008D1CBF" w:rsidP="00977BF4">
            <w:pPr>
              <w:jc w:val="center"/>
              <w:rPr>
                <w:b/>
              </w:rPr>
            </w:pPr>
            <w:r w:rsidRPr="00977BF4">
              <w:rPr>
                <w:b/>
              </w:rPr>
              <w:t>Содержание раздела дисциплины</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jc w:val="both"/>
            </w:pPr>
            <w:r w:rsidRPr="00977BF4">
              <w:t>Психология управления как наука.</w:t>
            </w:r>
          </w:p>
        </w:tc>
        <w:tc>
          <w:tcPr>
            <w:tcW w:w="5777" w:type="dxa"/>
            <w:tcBorders>
              <w:top w:val="single" w:sz="4" w:space="0" w:color="auto"/>
              <w:left w:val="single" w:sz="4" w:space="0" w:color="auto"/>
              <w:bottom w:val="single" w:sz="4" w:space="0" w:color="auto"/>
              <w:right w:val="single" w:sz="4" w:space="0" w:color="auto"/>
            </w:tcBorders>
          </w:tcPr>
          <w:p w:rsidR="004C6AB2" w:rsidRPr="00977BF4" w:rsidRDefault="004C6AB2" w:rsidP="00977BF4">
            <w:r w:rsidRPr="00977BF4">
              <w:t xml:space="preserve">Предмет психологии управления и ее место в системе наук. </w:t>
            </w:r>
          </w:p>
          <w:p w:rsidR="004C6AB2" w:rsidRPr="00977BF4" w:rsidRDefault="004C6AB2" w:rsidP="00977BF4">
            <w:r w:rsidRPr="00977BF4">
              <w:t>Основные психологические особенност</w:t>
            </w:r>
            <w:r w:rsidR="007E5045" w:rsidRPr="00977BF4">
              <w:t xml:space="preserve">и управленческой деятельности. </w:t>
            </w:r>
            <w:r w:rsidRPr="00977BF4">
              <w:t>Основные подходы к изучению управленческой деятельности. Система основных управленческих функций. Функция целеполагания</w:t>
            </w:r>
            <w:r w:rsidRPr="00977BF4">
              <w:rPr>
                <w:b/>
              </w:rPr>
              <w:t>:</w:t>
            </w:r>
            <w:r w:rsidRPr="00977BF4">
              <w:t xml:space="preserve"> сущность, типология целей организации, требования к реализации функции целеполагания. Функции прогнозирования и планирования: сущность, виды и типы прогнозирования и планирования. </w:t>
            </w:r>
          </w:p>
          <w:p w:rsidR="008D1CBF" w:rsidRPr="00977BF4" w:rsidRDefault="004C6AB2" w:rsidP="00977BF4">
            <w:pPr>
              <w:widowControl/>
              <w:autoSpaceDE/>
              <w:autoSpaceDN/>
              <w:adjustRightInd/>
              <w:jc w:val="both"/>
            </w:pPr>
            <w:r w:rsidRPr="00977BF4">
              <w:t xml:space="preserve">Функция организации: сущность, процессы делегирования полномочий. Функция принятия решений; сущность, этапы принятия решений. </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widowControl/>
            </w:pPr>
            <w:r w:rsidRPr="00977BF4">
              <w:t>Политика управления персоналом. Психологический контекст управления персоналом</w:t>
            </w:r>
          </w:p>
        </w:tc>
        <w:tc>
          <w:tcPr>
            <w:tcW w:w="57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widowControl/>
              <w:jc w:val="both"/>
            </w:pPr>
            <w:r w:rsidRPr="00977BF4">
              <w:t xml:space="preserve">Психологическая составляющая в кадровой политике предприятий. Лидерство и руководство. Психология принятия решений. </w:t>
            </w:r>
            <w:r w:rsidR="007E5045" w:rsidRPr="00977BF4">
              <w:t>Психологическое сопровождение различных управленческих решений.</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jc w:val="both"/>
            </w:pPr>
            <w:r w:rsidRPr="00977BF4">
              <w:t>Кадровый мониторинг</w:t>
            </w:r>
          </w:p>
        </w:tc>
        <w:tc>
          <w:tcPr>
            <w:tcW w:w="5777" w:type="dxa"/>
            <w:tcBorders>
              <w:top w:val="single" w:sz="4" w:space="0" w:color="auto"/>
              <w:left w:val="single" w:sz="4" w:space="0" w:color="auto"/>
              <w:bottom w:val="single" w:sz="4" w:space="0" w:color="auto"/>
              <w:right w:val="single" w:sz="4" w:space="0" w:color="auto"/>
            </w:tcBorders>
          </w:tcPr>
          <w:p w:rsidR="007E5045" w:rsidRPr="00977BF4" w:rsidRDefault="007E5045" w:rsidP="00977BF4">
            <w:pPr>
              <w:pStyle w:val="af5"/>
              <w:tabs>
                <w:tab w:val="left" w:pos="478"/>
              </w:tabs>
              <w:spacing w:after="0"/>
              <w:jc w:val="both"/>
              <w:rPr>
                <w:rFonts w:ascii="Times New Roman" w:hAnsi="Times New Roman"/>
                <w:color w:val="auto"/>
                <w:sz w:val="24"/>
                <w:szCs w:val="24"/>
              </w:rPr>
            </w:pPr>
            <w:r w:rsidRPr="00977BF4">
              <w:rPr>
                <w:rFonts w:ascii="Times New Roman" w:hAnsi="Times New Roman"/>
                <w:color w:val="auto"/>
                <w:sz w:val="24"/>
                <w:szCs w:val="24"/>
              </w:rPr>
              <w:t xml:space="preserve">Маркетинг персонала. </w:t>
            </w:r>
          </w:p>
          <w:p w:rsidR="007E5045" w:rsidRPr="00977BF4" w:rsidRDefault="007E5045" w:rsidP="00977BF4">
            <w:pPr>
              <w:pStyle w:val="af5"/>
              <w:tabs>
                <w:tab w:val="left" w:pos="478"/>
              </w:tabs>
              <w:spacing w:after="0"/>
              <w:jc w:val="both"/>
              <w:rPr>
                <w:rFonts w:ascii="Times New Roman" w:hAnsi="Times New Roman"/>
                <w:color w:val="auto"/>
                <w:sz w:val="24"/>
                <w:szCs w:val="24"/>
              </w:rPr>
            </w:pPr>
            <w:r w:rsidRPr="00977BF4">
              <w:rPr>
                <w:rFonts w:ascii="Times New Roman" w:hAnsi="Times New Roman"/>
                <w:color w:val="auto"/>
                <w:sz w:val="24"/>
                <w:szCs w:val="24"/>
              </w:rPr>
              <w:t xml:space="preserve">Поиск персонала. </w:t>
            </w:r>
          </w:p>
          <w:p w:rsidR="007E5045" w:rsidRPr="00977BF4" w:rsidRDefault="007E5045" w:rsidP="00977BF4">
            <w:pPr>
              <w:pStyle w:val="af5"/>
              <w:tabs>
                <w:tab w:val="left" w:pos="478"/>
              </w:tabs>
              <w:spacing w:after="0"/>
              <w:jc w:val="both"/>
              <w:rPr>
                <w:rFonts w:ascii="Times New Roman" w:hAnsi="Times New Roman"/>
                <w:color w:val="auto"/>
                <w:sz w:val="24"/>
                <w:szCs w:val="24"/>
              </w:rPr>
            </w:pPr>
            <w:r w:rsidRPr="00977BF4">
              <w:rPr>
                <w:rFonts w:ascii="Times New Roman" w:hAnsi="Times New Roman"/>
                <w:color w:val="auto"/>
                <w:sz w:val="24"/>
                <w:szCs w:val="24"/>
              </w:rPr>
              <w:lastRenderedPageBreak/>
              <w:t xml:space="preserve">Набор персонала. </w:t>
            </w:r>
          </w:p>
          <w:p w:rsidR="007E5045" w:rsidRPr="00977BF4" w:rsidRDefault="007E5045" w:rsidP="00977BF4">
            <w:pPr>
              <w:pStyle w:val="af5"/>
              <w:tabs>
                <w:tab w:val="left" w:pos="478"/>
              </w:tabs>
              <w:spacing w:after="0"/>
              <w:jc w:val="both"/>
              <w:rPr>
                <w:rFonts w:ascii="Times New Roman" w:hAnsi="Times New Roman"/>
                <w:color w:val="auto"/>
                <w:sz w:val="24"/>
                <w:szCs w:val="24"/>
              </w:rPr>
            </w:pPr>
            <w:r w:rsidRPr="00977BF4">
              <w:rPr>
                <w:rFonts w:ascii="Times New Roman" w:hAnsi="Times New Roman"/>
                <w:color w:val="auto"/>
                <w:sz w:val="24"/>
                <w:szCs w:val="24"/>
              </w:rPr>
              <w:t xml:space="preserve">Влияние стратегии фирмы на формулировку основных принципов комплектования штата. Принципы, методы и этапы отбора сотрудников. Стратегия и психологические аспекты отбора персонала. </w:t>
            </w:r>
          </w:p>
          <w:p w:rsidR="007E5045" w:rsidRPr="00977BF4" w:rsidRDefault="007E5045" w:rsidP="00977BF4">
            <w:pPr>
              <w:pStyle w:val="af5"/>
              <w:tabs>
                <w:tab w:val="left" w:pos="478"/>
              </w:tabs>
              <w:spacing w:after="0"/>
              <w:jc w:val="both"/>
              <w:rPr>
                <w:rFonts w:ascii="Times New Roman" w:hAnsi="Times New Roman"/>
                <w:color w:val="auto"/>
                <w:sz w:val="24"/>
                <w:szCs w:val="24"/>
              </w:rPr>
            </w:pPr>
            <w:r w:rsidRPr="00977BF4">
              <w:rPr>
                <w:rFonts w:ascii="Times New Roman" w:hAnsi="Times New Roman"/>
                <w:color w:val="auto"/>
                <w:sz w:val="24"/>
                <w:szCs w:val="24"/>
              </w:rPr>
              <w:t xml:space="preserve">Процедуры отбора. </w:t>
            </w:r>
          </w:p>
          <w:p w:rsidR="007E5045" w:rsidRPr="00977BF4" w:rsidRDefault="007E5045" w:rsidP="00977BF4">
            <w:pPr>
              <w:pStyle w:val="af5"/>
              <w:tabs>
                <w:tab w:val="left" w:pos="478"/>
              </w:tabs>
              <w:spacing w:after="0"/>
              <w:jc w:val="both"/>
              <w:rPr>
                <w:rFonts w:ascii="Times New Roman" w:hAnsi="Times New Roman"/>
                <w:color w:val="auto"/>
                <w:sz w:val="24"/>
                <w:szCs w:val="24"/>
              </w:rPr>
            </w:pPr>
            <w:r w:rsidRPr="00977BF4">
              <w:rPr>
                <w:rFonts w:ascii="Times New Roman" w:hAnsi="Times New Roman"/>
                <w:color w:val="auto"/>
                <w:sz w:val="24"/>
                <w:szCs w:val="24"/>
              </w:rPr>
              <w:t xml:space="preserve">Интервью как ключевая отборочная процедура: виды, формы, специфика и ошибки. </w:t>
            </w:r>
          </w:p>
          <w:p w:rsidR="007E5045" w:rsidRPr="00977BF4" w:rsidRDefault="007E5045" w:rsidP="00977BF4">
            <w:pPr>
              <w:pStyle w:val="af5"/>
              <w:tabs>
                <w:tab w:val="left" w:pos="478"/>
              </w:tabs>
              <w:spacing w:after="0"/>
              <w:jc w:val="both"/>
              <w:rPr>
                <w:rFonts w:ascii="Times New Roman" w:hAnsi="Times New Roman"/>
                <w:color w:val="auto"/>
                <w:sz w:val="24"/>
                <w:szCs w:val="24"/>
              </w:rPr>
            </w:pPr>
            <w:r w:rsidRPr="00977BF4">
              <w:rPr>
                <w:rFonts w:ascii="Times New Roman" w:hAnsi="Times New Roman"/>
                <w:color w:val="auto"/>
                <w:sz w:val="24"/>
                <w:szCs w:val="24"/>
              </w:rPr>
              <w:t xml:space="preserve">Проблема испытательного срока. </w:t>
            </w:r>
          </w:p>
          <w:p w:rsidR="008D1CBF" w:rsidRPr="00977BF4" w:rsidRDefault="007E5045" w:rsidP="00977BF4">
            <w:pPr>
              <w:pStyle w:val="af5"/>
              <w:tabs>
                <w:tab w:val="left" w:pos="478"/>
              </w:tabs>
              <w:spacing w:after="0"/>
              <w:jc w:val="both"/>
              <w:rPr>
                <w:rFonts w:ascii="Times New Roman" w:hAnsi="Times New Roman"/>
                <w:color w:val="auto"/>
                <w:sz w:val="24"/>
                <w:szCs w:val="24"/>
              </w:rPr>
            </w:pPr>
            <w:r w:rsidRPr="00977BF4">
              <w:rPr>
                <w:rFonts w:ascii="Times New Roman" w:hAnsi="Times New Roman"/>
                <w:color w:val="auto"/>
                <w:sz w:val="24"/>
                <w:szCs w:val="24"/>
              </w:rPr>
              <w:t>Наем и адаптация персонала. Деятельность психолога в системе найма</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jc w:val="both"/>
            </w:pPr>
            <w:r w:rsidRPr="00977BF4">
              <w:t>Психология субъекта управленческой деятельности</w:t>
            </w:r>
          </w:p>
        </w:tc>
        <w:tc>
          <w:tcPr>
            <w:tcW w:w="57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widowControl/>
              <w:autoSpaceDE/>
              <w:autoSpaceDN/>
              <w:adjustRightInd/>
              <w:jc w:val="both"/>
            </w:pPr>
            <w:r w:rsidRPr="00977BF4">
              <w:t xml:space="preserve">Понятия лидерства и руководства. </w:t>
            </w:r>
          </w:p>
          <w:p w:rsidR="008D1CBF" w:rsidRPr="00977BF4" w:rsidRDefault="008D1CBF" w:rsidP="00977BF4">
            <w:pPr>
              <w:widowControl/>
              <w:autoSpaceDE/>
              <w:autoSpaceDN/>
              <w:adjustRightInd/>
              <w:jc w:val="both"/>
            </w:pPr>
            <w:r w:rsidRPr="00977BF4">
              <w:t xml:space="preserve">Типологии стилей руководства К.Левила, Дж.Оуэнса. </w:t>
            </w:r>
          </w:p>
          <w:p w:rsidR="008D1CBF" w:rsidRPr="00977BF4" w:rsidRDefault="008D1CBF" w:rsidP="00977BF4">
            <w:pPr>
              <w:widowControl/>
              <w:autoSpaceDE/>
              <w:autoSpaceDN/>
              <w:adjustRightInd/>
              <w:jc w:val="both"/>
            </w:pPr>
            <w:r w:rsidRPr="00977BF4">
              <w:t xml:space="preserve">Причины, обуславливающие потребность организации в лидерстве. Заменители лидерства. </w:t>
            </w:r>
          </w:p>
          <w:p w:rsidR="008D1CBF" w:rsidRPr="00977BF4" w:rsidRDefault="008D1CBF" w:rsidP="00977BF4">
            <w:pPr>
              <w:widowControl/>
              <w:autoSpaceDE/>
              <w:autoSpaceDN/>
              <w:adjustRightInd/>
              <w:jc w:val="both"/>
            </w:pPr>
            <w:r w:rsidRPr="00977BF4">
              <w:t xml:space="preserve">Лидерство, ориентированное на группу. </w:t>
            </w:r>
          </w:p>
          <w:p w:rsidR="008D1CBF" w:rsidRPr="00977BF4" w:rsidRDefault="008D1CBF" w:rsidP="00977BF4">
            <w:pPr>
              <w:widowControl/>
              <w:autoSpaceDE/>
              <w:autoSpaceDN/>
              <w:adjustRightInd/>
              <w:jc w:val="both"/>
            </w:pPr>
            <w:r w:rsidRPr="00977BF4">
              <w:t xml:space="preserve">Менеджерские характеристики. </w:t>
            </w:r>
          </w:p>
          <w:p w:rsidR="008D1CBF" w:rsidRPr="00977BF4" w:rsidRDefault="008D1CBF" w:rsidP="00977BF4">
            <w:pPr>
              <w:widowControl/>
              <w:autoSpaceDE/>
              <w:autoSpaceDN/>
              <w:adjustRightInd/>
              <w:jc w:val="both"/>
            </w:pPr>
            <w:r w:rsidRPr="00977BF4">
              <w:t xml:space="preserve">Общеорганизационные способности руководителя. </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jc w:val="both"/>
            </w:pPr>
            <w:r w:rsidRPr="00977BF4">
              <w:t>Психологические основы разрешения конфликтов</w:t>
            </w:r>
          </w:p>
        </w:tc>
        <w:tc>
          <w:tcPr>
            <w:tcW w:w="5777" w:type="dxa"/>
            <w:tcBorders>
              <w:top w:val="single" w:sz="4" w:space="0" w:color="auto"/>
              <w:left w:val="single" w:sz="4" w:space="0" w:color="auto"/>
              <w:bottom w:val="single" w:sz="4" w:space="0" w:color="auto"/>
              <w:right w:val="single" w:sz="4" w:space="0" w:color="auto"/>
            </w:tcBorders>
          </w:tcPr>
          <w:p w:rsidR="004C6AB2" w:rsidRPr="00977BF4" w:rsidRDefault="004C6AB2" w:rsidP="00977BF4">
            <w:r w:rsidRPr="00977BF4">
              <w:t xml:space="preserve">Конфликты в организации, их причины. Основные понятия управления конфликтами: </w:t>
            </w:r>
          </w:p>
          <w:p w:rsidR="004C6AB2" w:rsidRPr="00977BF4" w:rsidRDefault="004C6AB2" w:rsidP="00977BF4">
            <w:r w:rsidRPr="00977BF4">
              <w:t xml:space="preserve">контролирование, урегулирование, разрешение, соглашение, «конструктивное управление конфликтами». Достижение согласия как основа преодоления конфликта. Силовые и переговорные способы разрешения конфликтов. </w:t>
            </w:r>
          </w:p>
          <w:p w:rsidR="004C6AB2" w:rsidRPr="00977BF4" w:rsidRDefault="004C6AB2" w:rsidP="00977BF4">
            <w:r w:rsidRPr="00977BF4">
              <w:t xml:space="preserve">Роль руководителя в управлении конфликтами: позиции посредника и арбитра. Преимущества и недостатки арбитража и посредничества. Необходимость арбитража. </w:t>
            </w:r>
          </w:p>
          <w:p w:rsidR="008D1CBF" w:rsidRPr="00977BF4" w:rsidRDefault="004C6AB2" w:rsidP="00977BF4">
            <w:r w:rsidRPr="00977BF4">
              <w:t xml:space="preserve">Требования к посреднику. Навыки управления конфликтами: коммуникативные и навыки принятия решений. Эффективная коммуникация как основной инструмент конструктивного управления конфликтами. </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4C6AB2" w:rsidP="00977BF4">
            <w:pPr>
              <w:jc w:val="both"/>
            </w:pPr>
            <w:r w:rsidRPr="00977BF4">
              <w:t>Психологический климат в организации</w:t>
            </w:r>
          </w:p>
        </w:tc>
        <w:tc>
          <w:tcPr>
            <w:tcW w:w="5777" w:type="dxa"/>
            <w:tcBorders>
              <w:top w:val="single" w:sz="4" w:space="0" w:color="auto"/>
              <w:left w:val="single" w:sz="4" w:space="0" w:color="auto"/>
              <w:bottom w:val="single" w:sz="4" w:space="0" w:color="auto"/>
              <w:right w:val="single" w:sz="4" w:space="0" w:color="auto"/>
            </w:tcBorders>
          </w:tcPr>
          <w:p w:rsidR="004C6AB2" w:rsidRPr="00977BF4" w:rsidRDefault="004C6AB2" w:rsidP="00977BF4">
            <w:r w:rsidRPr="00977BF4">
              <w:t xml:space="preserve">Понятие психологического климата, его интегральный характер. Необходимость комплексного изучения психологического климата. Структура психологического климата (отношение к труду и отношение к другу другу). Факторы психологического климата: социально-экономические, организационно-управленческие, социально-психологические. </w:t>
            </w:r>
          </w:p>
          <w:p w:rsidR="008D1CBF" w:rsidRPr="00977BF4" w:rsidRDefault="004C6AB2" w:rsidP="00977BF4">
            <w:r w:rsidRPr="00977BF4">
              <w:t xml:space="preserve">Руководство как фактор психологического климата. Влияние коммуникативной компетентности руководителя на психологический климат в организации. Организационная культура, понятие, структура, методы поддержания. </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widowControl/>
            </w:pPr>
            <w:r w:rsidRPr="00977BF4">
              <w:t>Психологическое сопровождение системы управления персоналом- обучение персонала организации</w:t>
            </w:r>
          </w:p>
        </w:tc>
        <w:tc>
          <w:tcPr>
            <w:tcW w:w="5777" w:type="dxa"/>
            <w:tcBorders>
              <w:top w:val="single" w:sz="4" w:space="0" w:color="auto"/>
              <w:left w:val="single" w:sz="4" w:space="0" w:color="auto"/>
              <w:bottom w:val="single" w:sz="4" w:space="0" w:color="auto"/>
              <w:right w:val="single" w:sz="4" w:space="0" w:color="auto"/>
            </w:tcBorders>
          </w:tcPr>
          <w:p w:rsidR="007E5045" w:rsidRPr="00977BF4" w:rsidRDefault="007E5045" w:rsidP="00977BF4">
            <w:pPr>
              <w:widowControl/>
            </w:pPr>
            <w:r w:rsidRPr="00977BF4">
              <w:t xml:space="preserve">Развитие человеческих ресурсов фирмы: формирование и раскрытие потенциала личности и группы. </w:t>
            </w:r>
          </w:p>
          <w:p w:rsidR="007E5045" w:rsidRPr="00977BF4" w:rsidRDefault="007E5045" w:rsidP="00977BF4">
            <w:pPr>
              <w:widowControl/>
            </w:pPr>
            <w:r w:rsidRPr="00977BF4">
              <w:t xml:space="preserve">Виды (формы) обучения персонала. </w:t>
            </w:r>
          </w:p>
          <w:p w:rsidR="007E5045" w:rsidRPr="00977BF4" w:rsidRDefault="007E5045" w:rsidP="00977BF4">
            <w:pPr>
              <w:widowControl/>
            </w:pPr>
            <w:r w:rsidRPr="00977BF4">
              <w:t>Определение истинных потребностей в</w:t>
            </w:r>
          </w:p>
          <w:p w:rsidR="007E5045" w:rsidRPr="00977BF4" w:rsidRDefault="007E5045" w:rsidP="00977BF4">
            <w:pPr>
              <w:jc w:val="both"/>
            </w:pPr>
            <w:r w:rsidRPr="00977BF4">
              <w:t>обучении</w:t>
            </w:r>
            <w:r w:rsidRPr="00977BF4">
              <w:rPr>
                <w:rFonts w:ascii="TimesNewRoman" w:hAnsi="TimesNewRoman" w:cs="TimesNewRoman"/>
              </w:rPr>
              <w:t xml:space="preserve"> персонала организации</w:t>
            </w:r>
          </w:p>
          <w:p w:rsidR="007E5045" w:rsidRPr="00977BF4" w:rsidRDefault="007E5045" w:rsidP="00977BF4">
            <w:pPr>
              <w:jc w:val="both"/>
            </w:pPr>
            <w:r w:rsidRPr="00977BF4">
              <w:t xml:space="preserve">Специфика обучения взрослых. </w:t>
            </w:r>
          </w:p>
          <w:p w:rsidR="007E5045" w:rsidRPr="00977BF4" w:rsidRDefault="007E5045" w:rsidP="00977BF4">
            <w:pPr>
              <w:jc w:val="both"/>
            </w:pPr>
            <w:r w:rsidRPr="00977BF4">
              <w:t xml:space="preserve">Формы и методы обучения персонала. 6. Профессиональный рост. </w:t>
            </w:r>
          </w:p>
          <w:p w:rsidR="007E5045" w:rsidRPr="00977BF4" w:rsidRDefault="007E5045" w:rsidP="00977BF4">
            <w:pPr>
              <w:jc w:val="both"/>
            </w:pPr>
            <w:r w:rsidRPr="00977BF4">
              <w:t xml:space="preserve">Планирование карьеры. </w:t>
            </w:r>
          </w:p>
          <w:p w:rsidR="007E5045" w:rsidRPr="00977BF4" w:rsidRDefault="007E5045" w:rsidP="00977BF4">
            <w:pPr>
              <w:jc w:val="both"/>
            </w:pPr>
            <w:r w:rsidRPr="00977BF4">
              <w:t>Продвижение персонала</w:t>
            </w:r>
          </w:p>
          <w:p w:rsidR="007E5045" w:rsidRPr="00977BF4" w:rsidRDefault="007E5045" w:rsidP="00977BF4">
            <w:pPr>
              <w:jc w:val="both"/>
            </w:pPr>
            <w:r w:rsidRPr="00977BF4">
              <w:lastRenderedPageBreak/>
              <w:t xml:space="preserve">Ротация, карьера как форма развития профессионального потенциала. </w:t>
            </w:r>
          </w:p>
          <w:p w:rsidR="008D1CBF" w:rsidRPr="00977BF4" w:rsidRDefault="007E5045" w:rsidP="00977BF4">
            <w:pPr>
              <w:jc w:val="both"/>
            </w:pPr>
            <w:r w:rsidRPr="00977BF4">
              <w:t>Формирование резерва</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jc w:val="both"/>
            </w:pPr>
            <w:r w:rsidRPr="00977BF4">
              <w:t>Психологическое сопровождение системы управления персоналом- кадровый аудит и принципы</w:t>
            </w:r>
          </w:p>
          <w:p w:rsidR="008D1CBF" w:rsidRPr="00977BF4" w:rsidRDefault="008D1CBF" w:rsidP="00977BF4">
            <w:pPr>
              <w:jc w:val="both"/>
            </w:pPr>
            <w:r w:rsidRPr="00977BF4">
              <w:t>оценки деятельности персонала</w:t>
            </w:r>
          </w:p>
        </w:tc>
        <w:tc>
          <w:tcPr>
            <w:tcW w:w="5777" w:type="dxa"/>
            <w:tcBorders>
              <w:top w:val="single" w:sz="4" w:space="0" w:color="auto"/>
              <w:left w:val="single" w:sz="4" w:space="0" w:color="auto"/>
              <w:bottom w:val="single" w:sz="4" w:space="0" w:color="auto"/>
              <w:right w:val="single" w:sz="4" w:space="0" w:color="auto"/>
            </w:tcBorders>
          </w:tcPr>
          <w:p w:rsidR="007E5045" w:rsidRPr="00977BF4" w:rsidRDefault="007E5045" w:rsidP="00977BF4">
            <w:pPr>
              <w:widowControl/>
            </w:pPr>
            <w:r w:rsidRPr="00977BF4">
              <w:t xml:space="preserve">Оценка труда и рабочего места. </w:t>
            </w:r>
          </w:p>
          <w:p w:rsidR="007E5045" w:rsidRPr="00977BF4" w:rsidRDefault="007E5045" w:rsidP="00977BF4">
            <w:pPr>
              <w:widowControl/>
            </w:pPr>
            <w:r w:rsidRPr="00977BF4">
              <w:t>Оценка результатов труда персонала.</w:t>
            </w:r>
          </w:p>
          <w:p w:rsidR="007E5045" w:rsidRPr="00977BF4" w:rsidRDefault="007E5045" w:rsidP="00977BF4">
            <w:pPr>
              <w:widowControl/>
            </w:pPr>
            <w:r w:rsidRPr="00977BF4">
              <w:t xml:space="preserve">Аттестация, оценка квалификационных характеристик, другие подходы. </w:t>
            </w:r>
          </w:p>
          <w:p w:rsidR="007E5045" w:rsidRPr="00977BF4" w:rsidRDefault="007E5045" w:rsidP="00977BF4">
            <w:pPr>
              <w:widowControl/>
            </w:pPr>
            <w:r w:rsidRPr="00977BF4">
              <w:t>Организация оценочной процедуры</w:t>
            </w:r>
            <w:r w:rsidR="00CE0909" w:rsidRPr="00977BF4">
              <w:t xml:space="preserve"> –психологический аспект</w:t>
            </w:r>
            <w:r w:rsidRPr="00977BF4">
              <w:t xml:space="preserve">. </w:t>
            </w:r>
          </w:p>
          <w:p w:rsidR="007E5045" w:rsidRPr="00977BF4" w:rsidRDefault="007E5045" w:rsidP="00977BF4">
            <w:pPr>
              <w:widowControl/>
            </w:pPr>
            <w:r w:rsidRPr="00977BF4">
              <w:t xml:space="preserve">Методики оценки результативности труда. </w:t>
            </w:r>
          </w:p>
          <w:p w:rsidR="007E5045" w:rsidRPr="00977BF4" w:rsidRDefault="007E5045" w:rsidP="00977BF4">
            <w:pPr>
              <w:widowControl/>
            </w:pPr>
            <w:r w:rsidRPr="00977BF4">
              <w:t>Психологические проблемы</w:t>
            </w:r>
          </w:p>
          <w:p w:rsidR="008D1CBF" w:rsidRPr="00977BF4" w:rsidRDefault="007E5045" w:rsidP="00977BF4">
            <w:pPr>
              <w:jc w:val="both"/>
            </w:pPr>
            <w:r w:rsidRPr="00977BF4">
              <w:t>аттестации персонала</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jc w:val="both"/>
            </w:pPr>
            <w:r w:rsidRPr="00977BF4">
              <w:t>Психологическое сопровождение высвобождения, увольнения персонала. Объективные и</w:t>
            </w:r>
          </w:p>
          <w:p w:rsidR="008D1CBF" w:rsidRPr="00977BF4" w:rsidRDefault="008D1CBF" w:rsidP="00977BF4">
            <w:pPr>
              <w:jc w:val="both"/>
            </w:pPr>
            <w:r w:rsidRPr="00977BF4">
              <w:t>субъективные причины текучести кадров</w:t>
            </w:r>
          </w:p>
        </w:tc>
        <w:tc>
          <w:tcPr>
            <w:tcW w:w="5777" w:type="dxa"/>
            <w:tcBorders>
              <w:top w:val="single" w:sz="4" w:space="0" w:color="auto"/>
              <w:left w:val="single" w:sz="4" w:space="0" w:color="auto"/>
              <w:bottom w:val="single" w:sz="4" w:space="0" w:color="auto"/>
              <w:right w:val="single" w:sz="4" w:space="0" w:color="auto"/>
            </w:tcBorders>
          </w:tcPr>
          <w:p w:rsidR="00CE0909" w:rsidRPr="00977BF4" w:rsidRDefault="00CE0909" w:rsidP="00977BF4">
            <w:pPr>
              <w:widowControl/>
            </w:pPr>
            <w:r w:rsidRPr="00977BF4">
              <w:t>Причины сокращения численности работников.</w:t>
            </w:r>
          </w:p>
          <w:p w:rsidR="00CE0909" w:rsidRPr="00977BF4" w:rsidRDefault="00CE0909" w:rsidP="00977BF4">
            <w:pPr>
              <w:widowControl/>
            </w:pPr>
            <w:r w:rsidRPr="00977BF4">
              <w:t xml:space="preserve">Способы высвобождения. Классификация видов увольнения. </w:t>
            </w:r>
          </w:p>
          <w:p w:rsidR="00CE0909" w:rsidRPr="00977BF4" w:rsidRDefault="00CE0909" w:rsidP="00977BF4">
            <w:pPr>
              <w:widowControl/>
            </w:pPr>
            <w:r w:rsidRPr="00977BF4">
              <w:t xml:space="preserve">Правовые аспекты увольнения. </w:t>
            </w:r>
          </w:p>
          <w:p w:rsidR="00CE0909" w:rsidRPr="00977BF4" w:rsidRDefault="00CE0909" w:rsidP="00977BF4">
            <w:pPr>
              <w:widowControl/>
            </w:pPr>
            <w:r w:rsidRPr="00977BF4">
              <w:t xml:space="preserve">Психологические меры по смягчению ситуации увольнения. </w:t>
            </w:r>
          </w:p>
          <w:p w:rsidR="00CE0909" w:rsidRPr="00977BF4" w:rsidRDefault="00CE0909" w:rsidP="00977BF4">
            <w:pPr>
              <w:widowControl/>
            </w:pPr>
            <w:r w:rsidRPr="00977BF4">
              <w:t>Минимизация стрессов при</w:t>
            </w:r>
          </w:p>
          <w:p w:rsidR="00CE0909" w:rsidRPr="00977BF4" w:rsidRDefault="00CE0909" w:rsidP="00977BF4">
            <w:pPr>
              <w:jc w:val="both"/>
            </w:pPr>
            <w:r w:rsidRPr="00977BF4">
              <w:t xml:space="preserve">увольнении. </w:t>
            </w:r>
          </w:p>
          <w:p w:rsidR="00CE0909" w:rsidRPr="00977BF4" w:rsidRDefault="00CE0909" w:rsidP="00977BF4">
            <w:pPr>
              <w:jc w:val="both"/>
            </w:pPr>
            <w:r w:rsidRPr="00977BF4">
              <w:t xml:space="preserve">Текучесть кадров </w:t>
            </w:r>
          </w:p>
          <w:p w:rsidR="008D1CBF" w:rsidRPr="00977BF4" w:rsidRDefault="00CE0909" w:rsidP="00977BF4">
            <w:pPr>
              <w:jc w:val="both"/>
            </w:pPr>
            <w:r w:rsidRPr="00977BF4">
              <w:t>Оценка текучести кадров</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jc w:val="both"/>
            </w:pPr>
            <w:r w:rsidRPr="00977BF4">
              <w:t>Подходы к мотивации персонала в организации. Теории мотивации и их значение в управлении персоналом</w:t>
            </w:r>
          </w:p>
        </w:tc>
        <w:tc>
          <w:tcPr>
            <w:tcW w:w="5777" w:type="dxa"/>
            <w:tcBorders>
              <w:top w:val="single" w:sz="4" w:space="0" w:color="auto"/>
              <w:left w:val="single" w:sz="4" w:space="0" w:color="auto"/>
              <w:bottom w:val="single" w:sz="4" w:space="0" w:color="auto"/>
              <w:right w:val="single" w:sz="4" w:space="0" w:color="auto"/>
            </w:tcBorders>
          </w:tcPr>
          <w:p w:rsidR="004C6AB2" w:rsidRPr="00977BF4" w:rsidRDefault="004C6AB2" w:rsidP="00977BF4">
            <w:r w:rsidRPr="00977BF4">
              <w:t>Мотиваци</w:t>
            </w:r>
            <w:r w:rsidR="007E5045" w:rsidRPr="00977BF4">
              <w:t>я исполнительской деятельности.</w:t>
            </w:r>
          </w:p>
          <w:p w:rsidR="004C6AB2" w:rsidRPr="00977BF4" w:rsidRDefault="004C6AB2" w:rsidP="00977BF4">
            <w:r w:rsidRPr="00977BF4">
              <w:t xml:space="preserve">Потребности как основа мотивации труда. Содержательные теории мотивации: </w:t>
            </w:r>
          </w:p>
          <w:p w:rsidR="004C6AB2" w:rsidRPr="00977BF4" w:rsidRDefault="004C6AB2" w:rsidP="00977BF4">
            <w:r w:rsidRPr="00977BF4">
              <w:t xml:space="preserve">иерархия потребностей Маслоу, теория мотивационной гигиены Херцберга,  теории приобретенных потребностей Макклелланда. </w:t>
            </w:r>
          </w:p>
          <w:p w:rsidR="004C6AB2" w:rsidRPr="00977BF4" w:rsidRDefault="004C6AB2" w:rsidP="00977BF4">
            <w:r w:rsidRPr="00977BF4">
              <w:t xml:space="preserve">Трудовая деятельность как фактор мотивации. Процессуальные теории мотивации: </w:t>
            </w:r>
          </w:p>
          <w:p w:rsidR="004C6AB2" w:rsidRPr="00977BF4" w:rsidRDefault="004C6AB2" w:rsidP="00977BF4">
            <w:r w:rsidRPr="00977BF4">
              <w:t xml:space="preserve">теория Врума, теория социальной справедливости Адамса, модель Портера-Лоулера и теория «трудовых инвестиций». </w:t>
            </w:r>
          </w:p>
          <w:p w:rsidR="004C6AB2" w:rsidRPr="00977BF4" w:rsidRDefault="004C6AB2" w:rsidP="00977BF4">
            <w:r w:rsidRPr="00977BF4">
              <w:t xml:space="preserve">Понятие внешней и внутренней мотивации. Теория двух мотивационных систем. </w:t>
            </w:r>
          </w:p>
          <w:p w:rsidR="008D1CBF" w:rsidRPr="00977BF4" w:rsidRDefault="004C6AB2" w:rsidP="00977BF4">
            <w:r w:rsidRPr="00977BF4">
              <w:t xml:space="preserve">Методы стимулирования труда – экономические и неэкономические. Разнообразие экономические методов стимулирования труда. Факторы, снижающие их действенность. Методы обогащения работ. Управление по целям. Метод соучастия (партисипативность), перспективы его использования.  </w:t>
            </w:r>
          </w:p>
        </w:tc>
      </w:tr>
      <w:tr w:rsidR="008D1CBF" w:rsidRPr="00977BF4" w:rsidTr="00977BF4">
        <w:trPr>
          <w:jc w:val="center"/>
        </w:trPr>
        <w:tc>
          <w:tcPr>
            <w:tcW w:w="81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pStyle w:val="af5"/>
              <w:widowControl w:val="0"/>
              <w:numPr>
                <w:ilvl w:val="0"/>
                <w:numId w:val="11"/>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jc w:val="both"/>
            </w:pPr>
            <w:r w:rsidRPr="00977BF4">
              <w:t>Психология группы и коллектива</w:t>
            </w:r>
          </w:p>
        </w:tc>
        <w:tc>
          <w:tcPr>
            <w:tcW w:w="5777" w:type="dxa"/>
            <w:tcBorders>
              <w:top w:val="single" w:sz="4" w:space="0" w:color="auto"/>
              <w:left w:val="single" w:sz="4" w:space="0" w:color="auto"/>
              <w:bottom w:val="single" w:sz="4" w:space="0" w:color="auto"/>
              <w:right w:val="single" w:sz="4" w:space="0" w:color="auto"/>
            </w:tcBorders>
          </w:tcPr>
          <w:p w:rsidR="008D1CBF" w:rsidRPr="00977BF4" w:rsidRDefault="008D1CBF" w:rsidP="00977BF4">
            <w:pPr>
              <w:widowControl/>
              <w:autoSpaceDE/>
              <w:autoSpaceDN/>
              <w:adjustRightInd/>
              <w:jc w:val="both"/>
            </w:pPr>
            <w:r w:rsidRPr="00977BF4">
              <w:t xml:space="preserve">Виды социальных групп в организациях Особенности рабочей группы, коллектива и команды. </w:t>
            </w:r>
          </w:p>
          <w:p w:rsidR="008D1CBF" w:rsidRPr="00977BF4" w:rsidRDefault="008D1CBF" w:rsidP="00977BF4">
            <w:pPr>
              <w:widowControl/>
              <w:autoSpaceDE/>
              <w:autoSpaceDN/>
              <w:adjustRightInd/>
              <w:jc w:val="both"/>
            </w:pPr>
            <w:r w:rsidRPr="00977BF4">
              <w:t xml:space="preserve">Ролевая структура малой группы. </w:t>
            </w:r>
          </w:p>
          <w:p w:rsidR="008D1CBF" w:rsidRPr="00977BF4" w:rsidRDefault="008D1CBF" w:rsidP="00977BF4">
            <w:pPr>
              <w:widowControl/>
              <w:autoSpaceDE/>
              <w:autoSpaceDN/>
              <w:adjustRightInd/>
              <w:jc w:val="both"/>
            </w:pPr>
            <w:r w:rsidRPr="00977BF4">
              <w:t xml:space="preserve">Групповая динамика: сплоченность группы и групповое давление. </w:t>
            </w:r>
          </w:p>
          <w:p w:rsidR="008D1CBF" w:rsidRPr="00977BF4" w:rsidRDefault="008D1CBF" w:rsidP="00977BF4">
            <w:pPr>
              <w:widowControl/>
              <w:autoSpaceDE/>
              <w:autoSpaceDN/>
              <w:adjustRightInd/>
              <w:jc w:val="both"/>
            </w:pPr>
            <w:r w:rsidRPr="00977BF4">
              <w:t xml:space="preserve">Групповая динамика: нормообразование, виды групповых норм. </w:t>
            </w:r>
          </w:p>
          <w:p w:rsidR="008D1CBF" w:rsidRPr="00977BF4" w:rsidRDefault="008D1CBF" w:rsidP="00977BF4">
            <w:pPr>
              <w:widowControl/>
              <w:autoSpaceDE/>
              <w:autoSpaceDN/>
              <w:adjustRightInd/>
              <w:jc w:val="both"/>
            </w:pPr>
            <w:r w:rsidRPr="00977BF4">
              <w:t xml:space="preserve">Групповое принятие решений. </w:t>
            </w:r>
          </w:p>
          <w:p w:rsidR="008D1CBF" w:rsidRPr="00977BF4" w:rsidRDefault="008D1CBF" w:rsidP="00977BF4">
            <w:pPr>
              <w:widowControl/>
              <w:autoSpaceDE/>
              <w:autoSpaceDN/>
              <w:adjustRightInd/>
              <w:jc w:val="both"/>
            </w:pPr>
            <w:r w:rsidRPr="00977BF4">
              <w:t xml:space="preserve">Социально-психологический климат трудового коллектива. </w:t>
            </w:r>
          </w:p>
        </w:tc>
      </w:tr>
    </w:tbl>
    <w:p w:rsidR="005B46AA" w:rsidRPr="00977BF4" w:rsidRDefault="005B46AA" w:rsidP="00977BF4">
      <w:pPr>
        <w:jc w:val="center"/>
        <w:rPr>
          <w:b/>
        </w:rPr>
      </w:pPr>
    </w:p>
    <w:p w:rsidR="00446E62" w:rsidRPr="00977BF4" w:rsidRDefault="000F76BF" w:rsidP="00977BF4">
      <w:pPr>
        <w:pStyle w:val="a9"/>
        <w:numPr>
          <w:ilvl w:val="0"/>
          <w:numId w:val="8"/>
        </w:numPr>
        <w:ind w:left="0" w:hanging="357"/>
        <w:jc w:val="both"/>
        <w:rPr>
          <w:b/>
          <w:i/>
        </w:rPr>
      </w:pPr>
      <w:r w:rsidRPr="00977BF4">
        <w:rPr>
          <w:b/>
          <w:i/>
        </w:rPr>
        <w:t>Перечень учебно-методического обеспечения для самостоятельной работы об</w:t>
      </w:r>
      <w:r w:rsidR="00A32F52" w:rsidRPr="00977BF4">
        <w:rPr>
          <w:b/>
          <w:i/>
        </w:rPr>
        <w:t xml:space="preserve">учающихся по дисциплине </w:t>
      </w:r>
    </w:p>
    <w:p w:rsidR="00DD5320" w:rsidRPr="00977BF4" w:rsidRDefault="00DD5320" w:rsidP="00977BF4">
      <w:pPr>
        <w:rPr>
          <w:b/>
          <w:i/>
        </w:rPr>
      </w:pPr>
    </w:p>
    <w:p w:rsidR="00DD5320" w:rsidRPr="00977BF4" w:rsidRDefault="00DD5320" w:rsidP="00977BF4">
      <w:r w:rsidRPr="00977BF4">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http://www.iprbookshop.ru/52554.— ЭБС «IPRbooks», </w:t>
      </w:r>
      <w:r w:rsidRPr="00977BF4">
        <w:t>по паролю</w:t>
      </w:r>
    </w:p>
    <w:p w:rsidR="00DD5320" w:rsidRPr="00977BF4" w:rsidRDefault="00DD5320" w:rsidP="00977BF4">
      <w:pPr>
        <w:jc w:val="both"/>
      </w:pPr>
    </w:p>
    <w:p w:rsidR="00DD5320" w:rsidRPr="00977BF4" w:rsidRDefault="00DD5320" w:rsidP="00977BF4">
      <w:pPr>
        <w:jc w:val="both"/>
      </w:pPr>
      <w:r w:rsidRPr="00977BF4">
        <w:rPr>
          <w:color w:val="000000"/>
          <w:shd w:val="clear" w:color="auto" w:fill="FCFCFC"/>
        </w:rPr>
        <w:t>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http://www.iprbookshop.ru/52552.— ЭБС «IPRbooks»,</w:t>
      </w:r>
      <w:r w:rsidRPr="00977BF4">
        <w:t>по паролю</w:t>
      </w:r>
    </w:p>
    <w:p w:rsidR="00DD5320" w:rsidRPr="00977BF4" w:rsidRDefault="00DD5320" w:rsidP="00977BF4">
      <w:pPr>
        <w:ind w:firstLine="357"/>
        <w:jc w:val="both"/>
      </w:pPr>
    </w:p>
    <w:p w:rsidR="00DD5320" w:rsidRPr="00977BF4" w:rsidRDefault="00DD5320" w:rsidP="00977BF4">
      <w:pPr>
        <w:jc w:val="both"/>
      </w:pPr>
      <w:r w:rsidRPr="00977BF4">
        <w:rPr>
          <w:color w:val="000000"/>
          <w:shd w:val="clear" w:color="auto" w:fill="FCFCFC"/>
        </w:rPr>
        <w:t>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Анцупов А.Я., Ковалев В.В.— Электрон. текстовые данные.— М.: ЮНИТИ-ДАНА, 2015.— 391 c.— Режим доступа: http://www.iprbookshop.ru/52562.— ЭБС «IPRbooks», по паролю</w:t>
      </w:r>
    </w:p>
    <w:p w:rsidR="00DD5320" w:rsidRPr="00977BF4" w:rsidRDefault="00DD5320" w:rsidP="00977BF4">
      <w:pPr>
        <w:jc w:val="both"/>
        <w:rPr>
          <w:rStyle w:val="ad"/>
          <w:color w:val="auto"/>
          <w:u w:val="none"/>
        </w:rPr>
      </w:pPr>
    </w:p>
    <w:p w:rsidR="00DD5320" w:rsidRDefault="00DD5320" w:rsidP="00977BF4">
      <w:pPr>
        <w:jc w:val="both"/>
        <w:rPr>
          <w:color w:val="000000"/>
          <w:shd w:val="clear" w:color="auto" w:fill="FCFCFC"/>
        </w:rPr>
      </w:pPr>
      <w:r w:rsidRPr="00977BF4">
        <w:rPr>
          <w:color w:val="000000"/>
          <w:shd w:val="clear" w:color="auto" w:fill="FCFCFC"/>
        </w:rPr>
        <w:t>Управление персоналом [Электронный ресурс]: учебное пособие/ Г.И. Михайлина [и др.].— Электрон. текстовые данные.— М.: Дашков и К, 2014.— 280 c.— Режим доступа: http://www.iprbookshop.ru/24834.— ЭБС «IPRbooks», по паролю</w:t>
      </w:r>
      <w:r w:rsidR="00524E29">
        <w:rPr>
          <w:color w:val="000000"/>
          <w:shd w:val="clear" w:color="auto" w:fill="FCFCFC"/>
        </w:rPr>
        <w:t>.</w:t>
      </w:r>
    </w:p>
    <w:p w:rsidR="00524E29" w:rsidRPr="00977BF4" w:rsidRDefault="00524E29" w:rsidP="00977BF4">
      <w:pPr>
        <w:jc w:val="both"/>
        <w:rPr>
          <w:color w:val="000000"/>
          <w:shd w:val="clear" w:color="auto" w:fill="FCFCFC"/>
        </w:rPr>
      </w:pPr>
    </w:p>
    <w:p w:rsidR="0063230E" w:rsidRPr="00031960" w:rsidRDefault="0063230E" w:rsidP="0063230E">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63230E" w:rsidRPr="00370EB9" w:rsidRDefault="0063230E" w:rsidP="0063230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3230E" w:rsidRPr="00370EB9" w:rsidRDefault="0063230E" w:rsidP="0063230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3230E" w:rsidRPr="00370EB9" w:rsidRDefault="0063230E" w:rsidP="0063230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3230E" w:rsidRPr="00370EB9" w:rsidRDefault="0063230E" w:rsidP="0063230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3230E" w:rsidRPr="00370EB9" w:rsidRDefault="0063230E" w:rsidP="0063230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3230E" w:rsidRPr="00370EB9" w:rsidRDefault="0063230E" w:rsidP="0063230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3230E" w:rsidRPr="00370EB9" w:rsidRDefault="0063230E" w:rsidP="0063230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3230E" w:rsidRPr="00370EB9" w:rsidRDefault="0063230E" w:rsidP="0063230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3230E" w:rsidRPr="00370EB9" w:rsidRDefault="0063230E" w:rsidP="0063230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05591" w:rsidRPr="00977BF4" w:rsidRDefault="00E05591" w:rsidP="00977BF4">
      <w:pPr>
        <w:jc w:val="both"/>
      </w:pPr>
    </w:p>
    <w:p w:rsidR="00446E62" w:rsidRPr="00977BF4" w:rsidRDefault="00414FBA" w:rsidP="00977BF4">
      <w:pPr>
        <w:pStyle w:val="a9"/>
        <w:numPr>
          <w:ilvl w:val="0"/>
          <w:numId w:val="8"/>
        </w:numPr>
        <w:ind w:left="0"/>
        <w:jc w:val="both"/>
        <w:rPr>
          <w:b/>
          <w:i/>
        </w:rPr>
      </w:pPr>
      <w:r w:rsidRPr="00977BF4">
        <w:rPr>
          <w:b/>
          <w:i/>
        </w:rPr>
        <w:t>Фонд оценочных средств для проведения промежуточной аттестации обучающихся по дисциплине (модулю)</w:t>
      </w:r>
    </w:p>
    <w:p w:rsidR="00E05591" w:rsidRPr="00977BF4" w:rsidRDefault="00E05591" w:rsidP="00977BF4">
      <w:pPr>
        <w:pStyle w:val="a9"/>
        <w:ind w:left="0"/>
        <w:jc w:val="both"/>
        <w:rPr>
          <w:b/>
          <w:i/>
        </w:rPr>
      </w:pPr>
    </w:p>
    <w:p w:rsidR="00E05591" w:rsidRPr="00977BF4" w:rsidRDefault="00711D46" w:rsidP="00977BF4">
      <w:pPr>
        <w:pStyle w:val="a9"/>
        <w:ind w:left="0" w:firstLine="696"/>
        <w:jc w:val="both"/>
      </w:pPr>
      <w:r w:rsidRPr="00977BF4">
        <w:t>П</w:t>
      </w:r>
      <w:r w:rsidR="008E4ED9" w:rsidRPr="00977BF4">
        <w:t>р</w:t>
      </w:r>
      <w:r w:rsidRPr="00977BF4">
        <w:t xml:space="preserve">едусмотрены </w:t>
      </w:r>
      <w:r w:rsidR="008E4ED9" w:rsidRPr="00977BF4">
        <w:t xml:space="preserve"> следующие виды контроля качества освоения </w:t>
      </w:r>
      <w:r w:rsidR="00162CA2" w:rsidRPr="00977BF4">
        <w:t xml:space="preserve">конкретной </w:t>
      </w:r>
      <w:r w:rsidRPr="00977BF4">
        <w:t>дисциплины</w:t>
      </w:r>
      <w:r w:rsidR="008E4ED9" w:rsidRPr="00977BF4">
        <w:t>:</w:t>
      </w:r>
    </w:p>
    <w:p w:rsidR="008E4ED9" w:rsidRPr="00977BF4" w:rsidRDefault="008E4ED9" w:rsidP="00977BF4">
      <w:pPr>
        <w:pStyle w:val="a9"/>
        <w:ind w:left="0"/>
        <w:jc w:val="both"/>
      </w:pPr>
      <w:r w:rsidRPr="00977BF4">
        <w:t>- текущий контроль успеваемости</w:t>
      </w:r>
    </w:p>
    <w:p w:rsidR="008E4ED9" w:rsidRPr="00977BF4" w:rsidRDefault="00BF407F" w:rsidP="00977BF4">
      <w:pPr>
        <w:pStyle w:val="a9"/>
        <w:ind w:left="0"/>
        <w:jc w:val="both"/>
      </w:pPr>
      <w:r w:rsidRPr="00977BF4">
        <w:t>- промежуточная аттестация</w:t>
      </w:r>
      <w:r w:rsidR="008E4ED9" w:rsidRPr="00977BF4">
        <w:t xml:space="preserve"> обучающихся</w:t>
      </w:r>
      <w:r w:rsidR="00162CA2" w:rsidRPr="00977BF4">
        <w:t xml:space="preserve"> по дисциплине</w:t>
      </w:r>
    </w:p>
    <w:p w:rsidR="008E4ED9" w:rsidRPr="00977BF4" w:rsidRDefault="008E4ED9" w:rsidP="00977BF4">
      <w:pPr>
        <w:pStyle w:val="a9"/>
        <w:ind w:left="0"/>
        <w:jc w:val="both"/>
      </w:pPr>
    </w:p>
    <w:p w:rsidR="008E4ED9" w:rsidRPr="00977BF4" w:rsidRDefault="00711D46" w:rsidP="00977BF4">
      <w:pPr>
        <w:ind w:firstLine="708"/>
        <w:jc w:val="both"/>
      </w:pPr>
      <w:r w:rsidRPr="00977BF4">
        <w:t xml:space="preserve">Фонд оценочных средств для проведения промежуточной аттестации обучающихся по дисциплине оформлен в </w:t>
      </w:r>
      <w:r w:rsidRPr="00977BF4">
        <w:rPr>
          <w:b/>
        </w:rPr>
        <w:t>ПРИЛОЖЕНИИ</w:t>
      </w:r>
      <w:r w:rsidRPr="00977BF4">
        <w:t xml:space="preserve"> к РАБОЧЕЙ ПРОГРАММЕ ДИСЦИПЛИНЫ</w:t>
      </w:r>
    </w:p>
    <w:p w:rsidR="008E4ED9" w:rsidRPr="00977BF4" w:rsidRDefault="008E4ED9" w:rsidP="00977BF4">
      <w:pPr>
        <w:pStyle w:val="a9"/>
        <w:ind w:left="0"/>
        <w:jc w:val="both"/>
      </w:pPr>
    </w:p>
    <w:p w:rsidR="00711D46" w:rsidRPr="00977BF4" w:rsidRDefault="00711D46" w:rsidP="00977BF4">
      <w:pPr>
        <w:jc w:val="both"/>
      </w:pPr>
      <w:r w:rsidRPr="00977BF4">
        <w:tab/>
        <w:t>Текущий контроль успеваемости обеспечивает оценивание хода освоения дисциплины</w:t>
      </w:r>
      <w:r w:rsidR="00890748" w:rsidRPr="00977BF4">
        <w:t xml:space="preserve"> в процессе обучения.</w:t>
      </w:r>
    </w:p>
    <w:p w:rsidR="00721371" w:rsidRPr="00977BF4" w:rsidRDefault="00721371" w:rsidP="00977BF4">
      <w:pPr>
        <w:pStyle w:val="a9"/>
        <w:ind w:left="0"/>
        <w:jc w:val="both"/>
        <w:rPr>
          <w:i/>
        </w:rPr>
      </w:pPr>
    </w:p>
    <w:p w:rsidR="00C37266" w:rsidRPr="00977BF4" w:rsidRDefault="00C37266" w:rsidP="00977BF4">
      <w:pPr>
        <w:pStyle w:val="a9"/>
        <w:ind w:left="0"/>
        <w:jc w:val="both"/>
        <w:rPr>
          <w:i/>
        </w:rPr>
      </w:pPr>
      <w:r w:rsidRPr="00977BF4">
        <w:rPr>
          <w:i/>
        </w:rPr>
        <w:t xml:space="preserve">6.1 Паспорт фонда оценочных средств </w:t>
      </w:r>
      <w:r w:rsidR="009E0041" w:rsidRPr="00977BF4">
        <w:rPr>
          <w:i/>
        </w:rPr>
        <w:t xml:space="preserve">для проведения текущей аттестации </w:t>
      </w:r>
      <w:r w:rsidRPr="00977BF4">
        <w:rPr>
          <w:i/>
        </w:rPr>
        <w:t>по дисциплине (модулю)</w:t>
      </w:r>
    </w:p>
    <w:p w:rsidR="00414FBA" w:rsidRPr="00977BF4" w:rsidRDefault="00414FBA" w:rsidP="00977BF4">
      <w:pPr>
        <w:pStyle w:val="a9"/>
        <w:ind w:left="0"/>
        <w:jc w:val="both"/>
      </w:pPr>
    </w:p>
    <w:tbl>
      <w:tblPr>
        <w:tblStyle w:val="a8"/>
        <w:tblW w:w="10206" w:type="dxa"/>
        <w:jc w:val="center"/>
        <w:tblLayout w:type="fixed"/>
        <w:tblLook w:val="04A0" w:firstRow="1" w:lastRow="0" w:firstColumn="1" w:lastColumn="0" w:noHBand="0" w:noVBand="1"/>
      </w:tblPr>
      <w:tblGrid>
        <w:gridCol w:w="774"/>
        <w:gridCol w:w="3092"/>
        <w:gridCol w:w="2935"/>
        <w:gridCol w:w="3405"/>
      </w:tblGrid>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pStyle w:val="af5"/>
              <w:spacing w:after="0"/>
              <w:jc w:val="center"/>
              <w:rPr>
                <w:rFonts w:ascii="Times New Roman" w:hAnsi="Times New Roman"/>
                <w:b/>
                <w:sz w:val="24"/>
                <w:szCs w:val="24"/>
              </w:rPr>
            </w:pPr>
            <w:r w:rsidRPr="00977BF4">
              <w:rPr>
                <w:rFonts w:ascii="Times New Roman" w:hAnsi="Times New Roman"/>
                <w:b/>
                <w:sz w:val="24"/>
                <w:szCs w:val="24"/>
              </w:rPr>
              <w:t>№ п/п</w:t>
            </w:r>
          </w:p>
        </w:tc>
        <w:tc>
          <w:tcPr>
            <w:tcW w:w="2836"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pStyle w:val="af5"/>
              <w:spacing w:after="0"/>
              <w:jc w:val="center"/>
              <w:rPr>
                <w:rFonts w:ascii="Times New Roman" w:hAnsi="Times New Roman"/>
                <w:b/>
                <w:sz w:val="24"/>
                <w:szCs w:val="24"/>
              </w:rPr>
            </w:pPr>
            <w:r w:rsidRPr="00977BF4">
              <w:rPr>
                <w:rFonts w:ascii="Times New Roman" w:hAnsi="Times New Roman"/>
                <w:b/>
                <w:sz w:val="24"/>
                <w:szCs w:val="24"/>
              </w:rPr>
              <w:t>Контролируемые разделы (темы)</w:t>
            </w:r>
          </w:p>
        </w:tc>
        <w:tc>
          <w:tcPr>
            <w:tcW w:w="2692"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pStyle w:val="af5"/>
              <w:spacing w:after="0"/>
              <w:jc w:val="center"/>
              <w:rPr>
                <w:rFonts w:ascii="Times New Roman" w:hAnsi="Times New Roman"/>
                <w:b/>
                <w:sz w:val="24"/>
                <w:szCs w:val="24"/>
              </w:rPr>
            </w:pPr>
            <w:r w:rsidRPr="00977BF4">
              <w:rPr>
                <w:rFonts w:ascii="Times New Roman" w:hAnsi="Times New Roman"/>
                <w:b/>
                <w:sz w:val="24"/>
                <w:szCs w:val="24"/>
              </w:rPr>
              <w:t>Код контролируемой компетенции</w:t>
            </w:r>
          </w:p>
        </w:tc>
        <w:tc>
          <w:tcPr>
            <w:tcW w:w="3123"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pStyle w:val="af5"/>
              <w:spacing w:after="0"/>
              <w:jc w:val="center"/>
              <w:rPr>
                <w:rFonts w:ascii="Times New Roman" w:hAnsi="Times New Roman"/>
                <w:b/>
                <w:sz w:val="24"/>
                <w:szCs w:val="24"/>
              </w:rPr>
            </w:pPr>
            <w:r w:rsidRPr="00977BF4">
              <w:rPr>
                <w:rFonts w:ascii="Times New Roman" w:hAnsi="Times New Roman"/>
                <w:b/>
                <w:sz w:val="24"/>
                <w:szCs w:val="24"/>
              </w:rPr>
              <w:t>Наименование оценочного средство</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both"/>
            </w:pPr>
            <w:r w:rsidRPr="00977BF4">
              <w:t>Психология управления как наука.</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spacing w:after="0"/>
              <w:jc w:val="both"/>
              <w:rPr>
                <w:rFonts w:ascii="Times New Roman" w:hAnsi="Times New Roman"/>
                <w:sz w:val="24"/>
                <w:szCs w:val="24"/>
              </w:rPr>
            </w:pPr>
            <w:r w:rsidRPr="00977BF4">
              <w:rPr>
                <w:rFonts w:ascii="Times New Roman" w:hAnsi="Times New Roman"/>
                <w:sz w:val="24"/>
                <w:szCs w:val="24"/>
              </w:rPr>
              <w:t>ОПК-1</w:t>
            </w:r>
          </w:p>
        </w:tc>
        <w:tc>
          <w:tcPr>
            <w:tcW w:w="3123"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pStyle w:val="af5"/>
              <w:spacing w:after="0"/>
              <w:jc w:val="both"/>
              <w:rPr>
                <w:rFonts w:ascii="Times New Roman" w:hAnsi="Times New Roman"/>
                <w:sz w:val="24"/>
                <w:szCs w:val="24"/>
              </w:rPr>
            </w:pPr>
            <w:r w:rsidRPr="00977BF4">
              <w:rPr>
                <w:rFonts w:ascii="Times New Roman" w:hAnsi="Times New Roman"/>
                <w:sz w:val="24"/>
                <w:szCs w:val="24"/>
              </w:rPr>
              <w:t xml:space="preserve">Устный опрос </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widowControl/>
            </w:pPr>
            <w:r w:rsidRPr="00977BF4">
              <w:t>Политика управления персоналом. Психологический контекст управления персоналом</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ОПК-1</w:t>
            </w:r>
          </w:p>
          <w:p w:rsidR="00DF4747" w:rsidRPr="00977BF4" w:rsidRDefault="00DF4747" w:rsidP="00977BF4"/>
        </w:tc>
        <w:tc>
          <w:tcPr>
            <w:tcW w:w="3123"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pStyle w:val="af5"/>
              <w:spacing w:after="0"/>
              <w:jc w:val="both"/>
              <w:rPr>
                <w:rFonts w:ascii="Times New Roman" w:hAnsi="Times New Roman"/>
                <w:sz w:val="24"/>
                <w:szCs w:val="24"/>
              </w:rPr>
            </w:pPr>
            <w:r w:rsidRPr="00977BF4">
              <w:rPr>
                <w:rFonts w:ascii="Times New Roman" w:hAnsi="Times New Roman"/>
                <w:sz w:val="24"/>
                <w:szCs w:val="24"/>
              </w:rPr>
              <w:t>Дискуссия</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both"/>
            </w:pPr>
            <w:r w:rsidRPr="00977BF4">
              <w:t>Кадровый мониторинг</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ОПК-1</w:t>
            </w:r>
          </w:p>
        </w:tc>
        <w:tc>
          <w:tcPr>
            <w:tcW w:w="3123"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pStyle w:val="af5"/>
              <w:spacing w:after="0"/>
              <w:jc w:val="both"/>
              <w:rPr>
                <w:rFonts w:ascii="Times New Roman" w:hAnsi="Times New Roman"/>
                <w:sz w:val="24"/>
                <w:szCs w:val="24"/>
              </w:rPr>
            </w:pPr>
            <w:r w:rsidRPr="00977BF4">
              <w:rPr>
                <w:rFonts w:ascii="Times New Roman" w:hAnsi="Times New Roman"/>
                <w:sz w:val="24"/>
                <w:szCs w:val="24"/>
              </w:rPr>
              <w:t>Устный опрос</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widowControl/>
            </w:pPr>
            <w:r w:rsidRPr="00977BF4">
              <w:t>Психология субъекта управленческой деятельности</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ОПК-1</w:t>
            </w:r>
          </w:p>
        </w:tc>
        <w:tc>
          <w:tcPr>
            <w:tcW w:w="3123" w:type="dxa"/>
            <w:tcBorders>
              <w:top w:val="single" w:sz="4" w:space="0" w:color="auto"/>
              <w:left w:val="single" w:sz="4" w:space="0" w:color="auto"/>
              <w:bottom w:val="single" w:sz="4" w:space="0" w:color="auto"/>
              <w:right w:val="single" w:sz="4" w:space="0" w:color="auto"/>
            </w:tcBorders>
            <w:hideMark/>
          </w:tcPr>
          <w:p w:rsidR="00DF4747" w:rsidRPr="00977BF4" w:rsidRDefault="00DF4747" w:rsidP="00977BF4">
            <w:pPr>
              <w:pStyle w:val="af5"/>
              <w:spacing w:after="0"/>
              <w:jc w:val="both"/>
              <w:rPr>
                <w:rFonts w:ascii="Times New Roman" w:hAnsi="Times New Roman"/>
                <w:sz w:val="24"/>
                <w:szCs w:val="24"/>
              </w:rPr>
            </w:pPr>
            <w:r w:rsidRPr="00977BF4">
              <w:rPr>
                <w:rFonts w:ascii="Times New Roman" w:hAnsi="Times New Roman"/>
                <w:sz w:val="24"/>
                <w:szCs w:val="24"/>
              </w:rPr>
              <w:t>Коллоквиум</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both"/>
            </w:pPr>
            <w:r w:rsidRPr="00977BF4">
              <w:t>Психологические основы разрешения конфликтов</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ОПК-1</w:t>
            </w:r>
          </w:p>
          <w:p w:rsidR="00DF4747" w:rsidRPr="00977BF4" w:rsidRDefault="00DF4747" w:rsidP="00977BF4">
            <w:r w:rsidRPr="00977BF4">
              <w:t>ПК-30</w:t>
            </w:r>
          </w:p>
        </w:tc>
        <w:tc>
          <w:tcPr>
            <w:tcW w:w="3123" w:type="dxa"/>
            <w:tcBorders>
              <w:top w:val="single" w:sz="4" w:space="0" w:color="auto"/>
              <w:left w:val="single" w:sz="4" w:space="0" w:color="auto"/>
              <w:bottom w:val="single" w:sz="4" w:space="0" w:color="auto"/>
              <w:right w:val="single" w:sz="4" w:space="0" w:color="auto"/>
            </w:tcBorders>
            <w:hideMark/>
          </w:tcPr>
          <w:p w:rsidR="00623626" w:rsidRPr="00977BF4" w:rsidRDefault="00623626" w:rsidP="00977BF4">
            <w:pPr>
              <w:pStyle w:val="af5"/>
              <w:spacing w:after="0"/>
              <w:jc w:val="both"/>
              <w:rPr>
                <w:rFonts w:ascii="Times New Roman" w:hAnsi="Times New Roman"/>
                <w:sz w:val="24"/>
                <w:szCs w:val="24"/>
              </w:rPr>
            </w:pPr>
            <w:r w:rsidRPr="00977BF4">
              <w:rPr>
                <w:rFonts w:ascii="Times New Roman" w:hAnsi="Times New Roman"/>
                <w:sz w:val="24"/>
                <w:szCs w:val="24"/>
              </w:rPr>
              <w:t>Устный опрос</w:t>
            </w:r>
          </w:p>
          <w:p w:rsidR="00DF4747" w:rsidRPr="00977BF4" w:rsidRDefault="00DF4747" w:rsidP="00977BF4">
            <w:pPr>
              <w:pStyle w:val="af5"/>
              <w:spacing w:after="0"/>
              <w:jc w:val="both"/>
              <w:rPr>
                <w:rFonts w:ascii="Times New Roman" w:hAnsi="Times New Roman"/>
                <w:sz w:val="24"/>
                <w:szCs w:val="24"/>
              </w:rPr>
            </w:pPr>
            <w:r w:rsidRPr="00977BF4">
              <w:rPr>
                <w:rFonts w:ascii="Times New Roman" w:hAnsi="Times New Roman"/>
                <w:sz w:val="24"/>
                <w:szCs w:val="24"/>
              </w:rPr>
              <w:t>Тест</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both"/>
            </w:pPr>
            <w:r w:rsidRPr="00977BF4">
              <w:t>Психологический климат в организации</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ОПК-1</w:t>
            </w:r>
          </w:p>
          <w:p w:rsidR="00DF4747" w:rsidRPr="00977BF4" w:rsidRDefault="00D57F1C" w:rsidP="00977BF4">
            <w:r w:rsidRPr="00977BF4">
              <w:t>ПК-</w:t>
            </w:r>
            <w:r w:rsidR="00DF4747" w:rsidRPr="00977BF4">
              <w:t>30</w:t>
            </w:r>
          </w:p>
        </w:tc>
        <w:tc>
          <w:tcPr>
            <w:tcW w:w="3123" w:type="dxa"/>
            <w:tcBorders>
              <w:top w:val="single" w:sz="4" w:space="0" w:color="auto"/>
              <w:left w:val="single" w:sz="4" w:space="0" w:color="auto"/>
              <w:bottom w:val="single" w:sz="4" w:space="0" w:color="auto"/>
              <w:right w:val="single" w:sz="4" w:space="0" w:color="auto"/>
            </w:tcBorders>
            <w:hideMark/>
          </w:tcPr>
          <w:p w:rsidR="00623626" w:rsidRPr="00977BF4" w:rsidRDefault="00623626" w:rsidP="00977BF4">
            <w:pPr>
              <w:pStyle w:val="af5"/>
              <w:spacing w:after="0"/>
              <w:jc w:val="both"/>
              <w:rPr>
                <w:rFonts w:ascii="Times New Roman" w:hAnsi="Times New Roman"/>
                <w:sz w:val="24"/>
                <w:szCs w:val="24"/>
              </w:rPr>
            </w:pPr>
            <w:r w:rsidRPr="00977BF4">
              <w:rPr>
                <w:rFonts w:ascii="Times New Roman" w:hAnsi="Times New Roman"/>
                <w:sz w:val="24"/>
                <w:szCs w:val="24"/>
              </w:rPr>
              <w:t>Устный опрос</w:t>
            </w:r>
          </w:p>
          <w:p w:rsidR="00DF4747" w:rsidRPr="00977BF4" w:rsidRDefault="00DF4747" w:rsidP="00977BF4">
            <w:pPr>
              <w:pStyle w:val="af5"/>
              <w:spacing w:after="0"/>
              <w:jc w:val="both"/>
              <w:rPr>
                <w:rFonts w:ascii="Times New Roman" w:hAnsi="Times New Roman"/>
                <w:sz w:val="24"/>
                <w:szCs w:val="24"/>
              </w:rPr>
            </w:pPr>
            <w:r w:rsidRPr="00977BF4">
              <w:rPr>
                <w:rFonts w:ascii="Times New Roman" w:hAnsi="Times New Roman"/>
                <w:sz w:val="24"/>
                <w:szCs w:val="24"/>
              </w:rPr>
              <w:t>Тест</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both"/>
            </w:pPr>
            <w:r w:rsidRPr="00977BF4">
              <w:t>Психологическое сопровождение системы управления персоналом- обучение персонала организации</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ОПК-1</w:t>
            </w:r>
          </w:p>
        </w:tc>
        <w:tc>
          <w:tcPr>
            <w:tcW w:w="3123" w:type="dxa"/>
            <w:tcBorders>
              <w:top w:val="single" w:sz="4" w:space="0" w:color="auto"/>
              <w:left w:val="single" w:sz="4" w:space="0" w:color="auto"/>
              <w:bottom w:val="single" w:sz="4" w:space="0" w:color="auto"/>
              <w:right w:val="single" w:sz="4" w:space="0" w:color="auto"/>
            </w:tcBorders>
            <w:hideMark/>
          </w:tcPr>
          <w:p w:rsidR="00623626" w:rsidRPr="00977BF4" w:rsidRDefault="00623626" w:rsidP="00977BF4">
            <w:pPr>
              <w:pStyle w:val="af5"/>
              <w:spacing w:after="0"/>
              <w:jc w:val="both"/>
              <w:rPr>
                <w:rFonts w:ascii="Times New Roman" w:hAnsi="Times New Roman"/>
                <w:sz w:val="24"/>
                <w:szCs w:val="24"/>
              </w:rPr>
            </w:pPr>
            <w:r w:rsidRPr="00977BF4">
              <w:rPr>
                <w:rFonts w:ascii="Times New Roman" w:hAnsi="Times New Roman"/>
                <w:sz w:val="24"/>
                <w:szCs w:val="24"/>
              </w:rPr>
              <w:t>Устный опрос</w:t>
            </w:r>
          </w:p>
          <w:p w:rsidR="00DF4747" w:rsidRPr="00977BF4" w:rsidRDefault="00DF4747" w:rsidP="00977BF4">
            <w:pPr>
              <w:pStyle w:val="af5"/>
              <w:spacing w:after="0"/>
              <w:jc w:val="both"/>
              <w:rPr>
                <w:rFonts w:ascii="Times New Roman" w:hAnsi="Times New Roman"/>
                <w:sz w:val="24"/>
                <w:szCs w:val="24"/>
              </w:rPr>
            </w:pPr>
            <w:r w:rsidRPr="00977BF4">
              <w:rPr>
                <w:rFonts w:ascii="Times New Roman" w:hAnsi="Times New Roman"/>
                <w:sz w:val="24"/>
                <w:szCs w:val="24"/>
              </w:rPr>
              <w:t>Тест</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both"/>
            </w:pPr>
            <w:r w:rsidRPr="00977BF4">
              <w:t>Психологическое сопровождение системы управления персоналом- кадровый аудит и принципы</w:t>
            </w:r>
          </w:p>
          <w:p w:rsidR="00DF4747" w:rsidRPr="00977BF4" w:rsidRDefault="00DF4747" w:rsidP="00977BF4">
            <w:pPr>
              <w:widowControl/>
            </w:pPr>
            <w:r w:rsidRPr="00977BF4">
              <w:t>оценки деятельности персонала</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ОПК-1</w:t>
            </w:r>
          </w:p>
        </w:tc>
        <w:tc>
          <w:tcPr>
            <w:tcW w:w="3123"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spacing w:after="0"/>
              <w:jc w:val="both"/>
              <w:rPr>
                <w:rFonts w:ascii="Times New Roman" w:hAnsi="Times New Roman"/>
                <w:sz w:val="24"/>
                <w:szCs w:val="24"/>
              </w:rPr>
            </w:pPr>
            <w:r w:rsidRPr="00977BF4">
              <w:rPr>
                <w:rFonts w:ascii="Times New Roman" w:hAnsi="Times New Roman"/>
                <w:sz w:val="24"/>
                <w:szCs w:val="24"/>
              </w:rPr>
              <w:t>Устный опрос</w:t>
            </w:r>
            <w:r w:rsidR="00623626" w:rsidRPr="00977BF4">
              <w:rPr>
                <w:rFonts w:ascii="Times New Roman" w:hAnsi="Times New Roman"/>
                <w:sz w:val="24"/>
                <w:szCs w:val="24"/>
              </w:rPr>
              <w:t>, практические задания</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both"/>
            </w:pPr>
            <w:r w:rsidRPr="00977BF4">
              <w:t>Психологическое сопровождение высвобождения, увольнения персонала. Объективные и</w:t>
            </w:r>
          </w:p>
          <w:p w:rsidR="00DF4747" w:rsidRPr="00977BF4" w:rsidRDefault="00DF4747" w:rsidP="00977BF4">
            <w:pPr>
              <w:jc w:val="both"/>
            </w:pPr>
            <w:r w:rsidRPr="00977BF4">
              <w:t>субъективные причины текучести кадров</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ОПК-1</w:t>
            </w:r>
          </w:p>
          <w:p w:rsidR="003F7910" w:rsidRPr="00977BF4" w:rsidRDefault="003F7910" w:rsidP="00977BF4">
            <w:r w:rsidRPr="00977BF4">
              <w:t>ПК-8</w:t>
            </w:r>
          </w:p>
        </w:tc>
        <w:tc>
          <w:tcPr>
            <w:tcW w:w="3123" w:type="dxa"/>
            <w:tcBorders>
              <w:top w:val="single" w:sz="4" w:space="0" w:color="auto"/>
              <w:left w:val="single" w:sz="4" w:space="0" w:color="auto"/>
              <w:bottom w:val="single" w:sz="4" w:space="0" w:color="auto"/>
              <w:right w:val="single" w:sz="4" w:space="0" w:color="auto"/>
            </w:tcBorders>
          </w:tcPr>
          <w:p w:rsidR="00DF4747" w:rsidRPr="00977BF4" w:rsidRDefault="00623626" w:rsidP="00977BF4">
            <w:pPr>
              <w:pStyle w:val="af5"/>
              <w:spacing w:after="0"/>
              <w:jc w:val="both"/>
              <w:rPr>
                <w:rFonts w:ascii="Times New Roman" w:hAnsi="Times New Roman"/>
                <w:sz w:val="24"/>
                <w:szCs w:val="24"/>
              </w:rPr>
            </w:pPr>
            <w:r w:rsidRPr="00977BF4">
              <w:rPr>
                <w:rFonts w:ascii="Times New Roman" w:hAnsi="Times New Roman"/>
                <w:sz w:val="24"/>
                <w:szCs w:val="24"/>
              </w:rPr>
              <w:t xml:space="preserve">Дискуссия </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both"/>
            </w:pPr>
            <w:r w:rsidRPr="00977BF4">
              <w:t>Подходы к мотивации персонала в организации. Теории мотивации и их значение в управлении персоналом</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ОПК-1</w:t>
            </w:r>
          </w:p>
          <w:p w:rsidR="003F7910" w:rsidRPr="00977BF4" w:rsidRDefault="003F7910" w:rsidP="00977BF4">
            <w:r w:rsidRPr="00977BF4">
              <w:t>ПК-8</w:t>
            </w:r>
          </w:p>
        </w:tc>
        <w:tc>
          <w:tcPr>
            <w:tcW w:w="3123" w:type="dxa"/>
            <w:tcBorders>
              <w:top w:val="single" w:sz="4" w:space="0" w:color="auto"/>
              <w:left w:val="single" w:sz="4" w:space="0" w:color="auto"/>
              <w:bottom w:val="single" w:sz="4" w:space="0" w:color="auto"/>
              <w:right w:val="single" w:sz="4" w:space="0" w:color="auto"/>
            </w:tcBorders>
          </w:tcPr>
          <w:p w:rsidR="00DF4747" w:rsidRPr="00977BF4" w:rsidRDefault="00623626" w:rsidP="00977BF4">
            <w:pPr>
              <w:pStyle w:val="af5"/>
              <w:spacing w:after="0"/>
              <w:jc w:val="both"/>
              <w:rPr>
                <w:rFonts w:ascii="Times New Roman" w:hAnsi="Times New Roman"/>
                <w:sz w:val="24"/>
                <w:szCs w:val="24"/>
              </w:rPr>
            </w:pPr>
            <w:r w:rsidRPr="00977BF4">
              <w:rPr>
                <w:rFonts w:ascii="Times New Roman" w:hAnsi="Times New Roman"/>
                <w:sz w:val="24"/>
                <w:szCs w:val="24"/>
              </w:rPr>
              <w:t>Дискуссия, проблемно-аналитические здания</w:t>
            </w:r>
          </w:p>
        </w:tc>
      </w:tr>
      <w:tr w:rsidR="00DF4747" w:rsidRPr="00977BF4" w:rsidTr="00977BF4">
        <w:trPr>
          <w:jc w:val="center"/>
        </w:trPr>
        <w:tc>
          <w:tcPr>
            <w:tcW w:w="709"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pStyle w:val="af5"/>
              <w:widowControl w:val="0"/>
              <w:numPr>
                <w:ilvl w:val="0"/>
                <w:numId w:val="14"/>
              </w:numPr>
              <w:autoSpaceDE w:val="0"/>
              <w:autoSpaceDN w:val="0"/>
              <w:adjustRightInd w:val="0"/>
              <w:spacing w:after="0"/>
              <w:ind w:left="0"/>
              <w:contextualSpacing/>
              <w:rPr>
                <w:rFonts w:ascii="Times New Roman" w:hAnsi="Times New Roman"/>
                <w:sz w:val="24"/>
                <w:szCs w:val="24"/>
              </w:rPr>
            </w:pPr>
          </w:p>
        </w:tc>
        <w:tc>
          <w:tcPr>
            <w:tcW w:w="2836" w:type="dxa"/>
            <w:tcBorders>
              <w:top w:val="single" w:sz="4" w:space="0" w:color="auto"/>
              <w:left w:val="single" w:sz="4" w:space="0" w:color="auto"/>
              <w:bottom w:val="single" w:sz="4" w:space="0" w:color="auto"/>
              <w:right w:val="single" w:sz="4" w:space="0" w:color="auto"/>
            </w:tcBorders>
          </w:tcPr>
          <w:p w:rsidR="00DF4747" w:rsidRPr="00977BF4" w:rsidRDefault="00DF4747" w:rsidP="00977BF4">
            <w:pPr>
              <w:jc w:val="both"/>
            </w:pPr>
            <w:r w:rsidRPr="00977BF4">
              <w:t>Психология группы и коллектива</w:t>
            </w:r>
          </w:p>
        </w:tc>
        <w:tc>
          <w:tcPr>
            <w:tcW w:w="2692" w:type="dxa"/>
            <w:tcBorders>
              <w:top w:val="single" w:sz="4" w:space="0" w:color="auto"/>
              <w:left w:val="single" w:sz="4" w:space="0" w:color="auto"/>
              <w:bottom w:val="single" w:sz="4" w:space="0" w:color="auto"/>
              <w:right w:val="single" w:sz="4" w:space="0" w:color="auto"/>
            </w:tcBorders>
          </w:tcPr>
          <w:p w:rsidR="00DF4747" w:rsidRPr="00977BF4" w:rsidRDefault="00DF4747" w:rsidP="00977BF4">
            <w:r w:rsidRPr="00977BF4">
              <w:t>ПК-5</w:t>
            </w:r>
          </w:p>
        </w:tc>
        <w:tc>
          <w:tcPr>
            <w:tcW w:w="3123" w:type="dxa"/>
            <w:tcBorders>
              <w:top w:val="single" w:sz="4" w:space="0" w:color="auto"/>
              <w:left w:val="single" w:sz="4" w:space="0" w:color="auto"/>
              <w:bottom w:val="single" w:sz="4" w:space="0" w:color="auto"/>
              <w:right w:val="single" w:sz="4" w:space="0" w:color="auto"/>
            </w:tcBorders>
          </w:tcPr>
          <w:p w:rsidR="00DF4747" w:rsidRPr="00977BF4" w:rsidRDefault="00623626" w:rsidP="00977BF4">
            <w:pPr>
              <w:pStyle w:val="af5"/>
              <w:spacing w:after="0"/>
              <w:jc w:val="both"/>
              <w:rPr>
                <w:rFonts w:ascii="Times New Roman" w:hAnsi="Times New Roman"/>
                <w:sz w:val="24"/>
                <w:szCs w:val="24"/>
              </w:rPr>
            </w:pPr>
            <w:r w:rsidRPr="00977BF4">
              <w:rPr>
                <w:rFonts w:ascii="Times New Roman" w:hAnsi="Times New Roman"/>
                <w:sz w:val="24"/>
                <w:szCs w:val="24"/>
              </w:rPr>
              <w:t>Дискуссия, проблемно-аналитическое задание</w:t>
            </w:r>
          </w:p>
        </w:tc>
      </w:tr>
    </w:tbl>
    <w:p w:rsidR="00AD11D7" w:rsidRPr="00977BF4" w:rsidRDefault="00AD11D7" w:rsidP="00977BF4">
      <w:pPr>
        <w:jc w:val="both"/>
      </w:pPr>
    </w:p>
    <w:p w:rsidR="00F50FCF" w:rsidRPr="00977BF4" w:rsidRDefault="008C162A" w:rsidP="00977BF4">
      <w:pPr>
        <w:pStyle w:val="a9"/>
        <w:ind w:left="0"/>
        <w:jc w:val="both"/>
        <w:rPr>
          <w:b/>
          <w:i/>
          <w:u w:val="single"/>
        </w:rPr>
      </w:pPr>
      <w:r w:rsidRPr="00977BF4">
        <w:rPr>
          <w:i/>
          <w:u w:val="single"/>
        </w:rPr>
        <w:t>6.2</w:t>
      </w:r>
      <w:r w:rsidR="00F50FCF" w:rsidRPr="00977BF4">
        <w:rPr>
          <w:i/>
          <w:u w:val="single"/>
        </w:rPr>
        <w:t xml:space="preserve"> </w:t>
      </w:r>
      <w:r w:rsidR="00721371" w:rsidRPr="00977BF4">
        <w:rPr>
          <w:i/>
          <w:u w:val="single"/>
        </w:rPr>
        <w:t>Типовые контрольные задания или иные материалы, необходимые для оценки знаний, умений, навыков и (или) опыта деятельности</w:t>
      </w:r>
      <w:r w:rsidRPr="00977BF4">
        <w:rPr>
          <w:i/>
          <w:u w:val="single"/>
        </w:rPr>
        <w:t xml:space="preserve"> в процессе текущего контроля </w:t>
      </w:r>
    </w:p>
    <w:p w:rsidR="008C162A" w:rsidRPr="00977BF4" w:rsidRDefault="008C162A" w:rsidP="00977BF4">
      <w:pPr>
        <w:pStyle w:val="a9"/>
        <w:ind w:left="0"/>
        <w:jc w:val="both"/>
        <w:rPr>
          <w:i/>
          <w:u w:val="single"/>
        </w:rPr>
      </w:pPr>
    </w:p>
    <w:p w:rsidR="002C24F2" w:rsidRPr="00977BF4" w:rsidRDefault="002C24F2" w:rsidP="00977BF4">
      <w:pPr>
        <w:pStyle w:val="a9"/>
        <w:ind w:left="0"/>
        <w:jc w:val="both"/>
        <w:rPr>
          <w:b/>
        </w:rPr>
      </w:pPr>
      <w:r w:rsidRPr="00977BF4">
        <w:rPr>
          <w:b/>
        </w:rPr>
        <w:t>Типовые вопросы к семинарам</w:t>
      </w:r>
    </w:p>
    <w:p w:rsidR="002C24F2" w:rsidRPr="00977BF4" w:rsidRDefault="002C24F2" w:rsidP="00977BF4">
      <w:pPr>
        <w:pStyle w:val="a9"/>
        <w:ind w:left="0"/>
        <w:jc w:val="both"/>
        <w:rPr>
          <w:i/>
          <w:u w:val="single"/>
        </w:rPr>
      </w:pPr>
    </w:p>
    <w:p w:rsidR="002C24F2" w:rsidRPr="00977BF4" w:rsidRDefault="002C24F2" w:rsidP="00977BF4">
      <w:pPr>
        <w:pStyle w:val="Default"/>
      </w:pPr>
      <w:r w:rsidRPr="00977BF4">
        <w:t xml:space="preserve">1. Мотивация деятельности руководителя. </w:t>
      </w:r>
    </w:p>
    <w:p w:rsidR="002C24F2" w:rsidRPr="00977BF4" w:rsidRDefault="002C24F2" w:rsidP="00977BF4">
      <w:pPr>
        <w:pStyle w:val="Default"/>
      </w:pPr>
      <w:r w:rsidRPr="00977BF4">
        <w:t xml:space="preserve">2. Стресс и управление им в деятельности руководителя. </w:t>
      </w:r>
    </w:p>
    <w:p w:rsidR="002C24F2" w:rsidRPr="00977BF4" w:rsidRDefault="002C24F2" w:rsidP="00977BF4">
      <w:pPr>
        <w:pStyle w:val="Default"/>
      </w:pPr>
      <w:r w:rsidRPr="00977BF4">
        <w:t xml:space="preserve">3. Сущность управленческой деятельности и современное состояние тео-рии управления. </w:t>
      </w:r>
    </w:p>
    <w:p w:rsidR="002C24F2" w:rsidRPr="00977BF4" w:rsidRDefault="002C24F2" w:rsidP="00977BF4">
      <w:pPr>
        <w:pStyle w:val="Default"/>
      </w:pPr>
      <w:r w:rsidRPr="00977BF4">
        <w:t xml:space="preserve">4. Психологические характеристики современного менеджера. </w:t>
      </w:r>
    </w:p>
    <w:p w:rsidR="002C24F2" w:rsidRPr="00977BF4" w:rsidRDefault="002C24F2" w:rsidP="00977BF4">
      <w:pPr>
        <w:pStyle w:val="Default"/>
      </w:pPr>
      <w:r w:rsidRPr="00977BF4">
        <w:t xml:space="preserve">5. Формальные и неформальные коммуникации в организации. </w:t>
      </w:r>
    </w:p>
    <w:p w:rsidR="002C24F2" w:rsidRPr="00977BF4" w:rsidRDefault="002C24F2" w:rsidP="00977BF4">
      <w:pPr>
        <w:pStyle w:val="Default"/>
      </w:pPr>
      <w:r w:rsidRPr="00977BF4">
        <w:t xml:space="preserve">6. Задачи психолога в организации. </w:t>
      </w:r>
    </w:p>
    <w:p w:rsidR="002C24F2" w:rsidRPr="00977BF4" w:rsidRDefault="002C24F2" w:rsidP="00977BF4">
      <w:pPr>
        <w:pStyle w:val="a9"/>
        <w:ind w:left="0"/>
        <w:jc w:val="both"/>
        <w:rPr>
          <w:i/>
          <w:u w:val="single"/>
        </w:rPr>
      </w:pPr>
    </w:p>
    <w:p w:rsidR="002C24F2" w:rsidRPr="00977BF4" w:rsidRDefault="002C24F2" w:rsidP="00977BF4">
      <w:pPr>
        <w:pStyle w:val="a9"/>
        <w:ind w:left="0"/>
        <w:jc w:val="both"/>
        <w:rPr>
          <w:b/>
        </w:rPr>
      </w:pPr>
      <w:r w:rsidRPr="00977BF4">
        <w:rPr>
          <w:b/>
        </w:rPr>
        <w:t>Типовые проблемно-аналитические задания</w:t>
      </w:r>
    </w:p>
    <w:p w:rsidR="002C24F2" w:rsidRPr="00977BF4" w:rsidRDefault="002C24F2" w:rsidP="00977BF4">
      <w:pPr>
        <w:pStyle w:val="a9"/>
        <w:ind w:left="0"/>
        <w:jc w:val="both"/>
        <w:rPr>
          <w:i/>
          <w:u w:val="single"/>
        </w:rPr>
      </w:pPr>
    </w:p>
    <w:p w:rsidR="00B62A3B" w:rsidRPr="00977BF4" w:rsidRDefault="00B62A3B" w:rsidP="00977BF4">
      <w:pPr>
        <w:widowControl/>
        <w:numPr>
          <w:ilvl w:val="0"/>
          <w:numId w:val="12"/>
        </w:numPr>
        <w:autoSpaceDE/>
        <w:autoSpaceDN/>
        <w:adjustRightInd/>
        <w:ind w:left="0" w:hanging="360"/>
        <w:jc w:val="both"/>
      </w:pPr>
      <w:r w:rsidRPr="00977BF4">
        <w:t xml:space="preserve">Специфика перцептивных процессов в управленческой деятельности. </w:t>
      </w:r>
    </w:p>
    <w:p w:rsidR="00B62A3B" w:rsidRPr="00977BF4" w:rsidRDefault="00B62A3B" w:rsidP="00977BF4">
      <w:pPr>
        <w:widowControl/>
        <w:numPr>
          <w:ilvl w:val="0"/>
          <w:numId w:val="12"/>
        </w:numPr>
        <w:autoSpaceDE/>
        <w:autoSpaceDN/>
        <w:adjustRightInd/>
        <w:ind w:left="0" w:firstLine="708"/>
        <w:jc w:val="both"/>
      </w:pPr>
      <w:r w:rsidRPr="00977BF4">
        <w:lastRenderedPageBreak/>
        <w:t xml:space="preserve">Специфика оперативной и долговременной памяти в деятельности руководителя. </w:t>
      </w:r>
    </w:p>
    <w:p w:rsidR="00B62A3B" w:rsidRPr="00977BF4" w:rsidRDefault="00B62A3B" w:rsidP="00977BF4">
      <w:pPr>
        <w:widowControl/>
        <w:numPr>
          <w:ilvl w:val="0"/>
          <w:numId w:val="12"/>
        </w:numPr>
        <w:autoSpaceDE/>
        <w:autoSpaceDN/>
        <w:adjustRightInd/>
        <w:ind w:left="0"/>
        <w:jc w:val="both"/>
      </w:pPr>
      <w:r w:rsidRPr="00977BF4">
        <w:t xml:space="preserve">Личный профессиональный опыт как регулятор управленческой деятельности. </w:t>
      </w:r>
    </w:p>
    <w:p w:rsidR="00B62A3B" w:rsidRPr="00977BF4" w:rsidRDefault="00B62A3B" w:rsidP="00977BF4">
      <w:pPr>
        <w:widowControl/>
        <w:numPr>
          <w:ilvl w:val="0"/>
          <w:numId w:val="12"/>
        </w:numPr>
        <w:autoSpaceDE/>
        <w:autoSpaceDN/>
        <w:adjustRightInd/>
        <w:ind w:left="0" w:hanging="360"/>
        <w:jc w:val="both"/>
      </w:pPr>
      <w:r w:rsidRPr="00977BF4">
        <w:t xml:space="preserve">Личный профессиональный опыт как регулятор управленческой деятельности. </w:t>
      </w:r>
    </w:p>
    <w:p w:rsidR="00B62A3B" w:rsidRPr="00977BF4" w:rsidRDefault="00B62A3B" w:rsidP="00977BF4">
      <w:pPr>
        <w:widowControl/>
        <w:numPr>
          <w:ilvl w:val="0"/>
          <w:numId w:val="12"/>
        </w:numPr>
        <w:autoSpaceDE/>
        <w:autoSpaceDN/>
        <w:adjustRightInd/>
        <w:ind w:left="0" w:hanging="360"/>
        <w:jc w:val="both"/>
      </w:pPr>
      <w:r w:rsidRPr="00977BF4">
        <w:t xml:space="preserve">Специфика мышления в деятельности руководителя. </w:t>
      </w:r>
    </w:p>
    <w:p w:rsidR="00B62A3B" w:rsidRPr="00977BF4" w:rsidRDefault="00B62A3B" w:rsidP="00977BF4">
      <w:pPr>
        <w:widowControl/>
        <w:numPr>
          <w:ilvl w:val="0"/>
          <w:numId w:val="12"/>
        </w:numPr>
        <w:autoSpaceDE/>
        <w:autoSpaceDN/>
        <w:adjustRightInd/>
        <w:ind w:left="0" w:hanging="360"/>
        <w:jc w:val="both"/>
      </w:pPr>
      <w:r w:rsidRPr="00977BF4">
        <w:t xml:space="preserve">Основные свойства практического мышления руководителя. </w:t>
      </w:r>
    </w:p>
    <w:p w:rsidR="00B62A3B" w:rsidRPr="00977BF4" w:rsidRDefault="00B62A3B" w:rsidP="00977BF4">
      <w:pPr>
        <w:widowControl/>
        <w:numPr>
          <w:ilvl w:val="0"/>
          <w:numId w:val="12"/>
        </w:numPr>
        <w:autoSpaceDE/>
        <w:autoSpaceDN/>
        <w:adjustRightInd/>
        <w:ind w:left="0" w:hanging="360"/>
        <w:jc w:val="both"/>
      </w:pPr>
      <w:r w:rsidRPr="00977BF4">
        <w:t xml:space="preserve">Специфика интеллектуальных качеств руководителя. </w:t>
      </w:r>
    </w:p>
    <w:p w:rsidR="00B62A3B" w:rsidRPr="00977BF4" w:rsidRDefault="00B62A3B" w:rsidP="00977BF4">
      <w:pPr>
        <w:widowControl/>
        <w:numPr>
          <w:ilvl w:val="0"/>
          <w:numId w:val="12"/>
        </w:numPr>
        <w:autoSpaceDE/>
        <w:autoSpaceDN/>
        <w:adjustRightInd/>
        <w:ind w:left="0" w:hanging="360"/>
        <w:jc w:val="both"/>
      </w:pPr>
      <w:r w:rsidRPr="00977BF4">
        <w:t xml:space="preserve">Коммуникативные процессы в управленческой деятельности. </w:t>
      </w:r>
    </w:p>
    <w:p w:rsidR="00B62A3B" w:rsidRPr="00977BF4" w:rsidRDefault="00B62A3B" w:rsidP="00977BF4">
      <w:pPr>
        <w:widowControl/>
        <w:numPr>
          <w:ilvl w:val="0"/>
          <w:numId w:val="12"/>
        </w:numPr>
        <w:autoSpaceDE/>
        <w:autoSpaceDN/>
        <w:adjustRightInd/>
        <w:ind w:left="0" w:firstLine="708"/>
        <w:jc w:val="both"/>
      </w:pPr>
      <w:r w:rsidRPr="00977BF4">
        <w:t xml:space="preserve">Эмоционально-волевая регуляция состояний в управленческой деятельности. </w:t>
      </w:r>
    </w:p>
    <w:p w:rsidR="00B62A3B" w:rsidRPr="00977BF4" w:rsidRDefault="00B62A3B" w:rsidP="00977BF4">
      <w:pPr>
        <w:widowControl/>
        <w:numPr>
          <w:ilvl w:val="0"/>
          <w:numId w:val="12"/>
        </w:numPr>
        <w:autoSpaceDE/>
        <w:autoSpaceDN/>
        <w:adjustRightInd/>
        <w:ind w:left="0" w:firstLine="708"/>
        <w:jc w:val="both"/>
      </w:pPr>
      <w:r w:rsidRPr="00977BF4">
        <w:t xml:space="preserve">Мотивация трудовой деятельности руководителя </w:t>
      </w:r>
    </w:p>
    <w:p w:rsidR="00B62A3B" w:rsidRPr="00977BF4" w:rsidRDefault="00B62A3B" w:rsidP="00977BF4">
      <w:pPr>
        <w:widowControl/>
        <w:numPr>
          <w:ilvl w:val="0"/>
          <w:numId w:val="12"/>
        </w:numPr>
        <w:autoSpaceDE/>
        <w:autoSpaceDN/>
        <w:adjustRightInd/>
        <w:ind w:left="0" w:hanging="360"/>
        <w:jc w:val="both"/>
      </w:pPr>
      <w:r w:rsidRPr="00977BF4">
        <w:t xml:space="preserve"> Власть как регулятор управленческой деятельности. </w:t>
      </w:r>
    </w:p>
    <w:p w:rsidR="00B62A3B" w:rsidRPr="00977BF4" w:rsidRDefault="00B62A3B" w:rsidP="00977BF4">
      <w:pPr>
        <w:widowControl/>
        <w:numPr>
          <w:ilvl w:val="0"/>
          <w:numId w:val="12"/>
        </w:numPr>
        <w:autoSpaceDE/>
        <w:autoSpaceDN/>
        <w:adjustRightInd/>
        <w:ind w:left="0" w:hanging="360"/>
        <w:jc w:val="both"/>
      </w:pPr>
      <w:r w:rsidRPr="00977BF4">
        <w:t xml:space="preserve">Способности к управленческой деятельности. </w:t>
      </w:r>
    </w:p>
    <w:p w:rsidR="00B62A3B" w:rsidRPr="00977BF4" w:rsidRDefault="00B62A3B" w:rsidP="00977BF4">
      <w:pPr>
        <w:pStyle w:val="a9"/>
        <w:ind w:left="0"/>
        <w:jc w:val="both"/>
        <w:rPr>
          <w:i/>
          <w:u w:val="single"/>
        </w:rPr>
      </w:pPr>
    </w:p>
    <w:p w:rsidR="00B62A3B" w:rsidRPr="00977BF4" w:rsidRDefault="00B62A3B" w:rsidP="00977BF4">
      <w:pPr>
        <w:pStyle w:val="a9"/>
        <w:ind w:left="0"/>
        <w:jc w:val="both"/>
        <w:rPr>
          <w:b/>
        </w:rPr>
      </w:pPr>
      <w:r w:rsidRPr="00977BF4">
        <w:rPr>
          <w:b/>
        </w:rPr>
        <w:t>Практические задания</w:t>
      </w:r>
    </w:p>
    <w:p w:rsidR="00B62A3B" w:rsidRPr="00977BF4" w:rsidRDefault="00B62A3B" w:rsidP="00977BF4">
      <w:pPr>
        <w:pStyle w:val="a9"/>
        <w:ind w:left="0"/>
        <w:jc w:val="both"/>
        <w:rPr>
          <w:i/>
          <w:u w:val="single"/>
        </w:rPr>
      </w:pPr>
    </w:p>
    <w:p w:rsidR="00B62A3B" w:rsidRPr="00977BF4" w:rsidRDefault="00B62A3B" w:rsidP="00977BF4">
      <w:pPr>
        <w:widowControl/>
        <w:numPr>
          <w:ilvl w:val="0"/>
          <w:numId w:val="13"/>
        </w:numPr>
        <w:autoSpaceDE/>
        <w:autoSpaceDN/>
        <w:adjustRightInd/>
        <w:ind w:left="0" w:hanging="360"/>
        <w:jc w:val="both"/>
      </w:pPr>
      <w:r w:rsidRPr="00977BF4">
        <w:t xml:space="preserve">Используя тест «Управленческая ситуация и направленность руководителя», осуществите самодиагностику. Выберите в описанных управленческих ситуациях наиболее предпочтительные для Вас варианты поведения. Оцените степень выраженности в Вашем индивидуальном стиле лидерства четырех ориентаций: на интересы дела, на психологический климат и взаимоотношения в коллективе, на самого себя и на официальную субординацию. </w:t>
      </w:r>
    </w:p>
    <w:p w:rsidR="00B62A3B" w:rsidRPr="00977BF4" w:rsidRDefault="00B62A3B" w:rsidP="00977BF4">
      <w:pPr>
        <w:widowControl/>
        <w:numPr>
          <w:ilvl w:val="0"/>
          <w:numId w:val="13"/>
        </w:numPr>
        <w:autoSpaceDE/>
        <w:autoSpaceDN/>
        <w:adjustRightInd/>
        <w:ind w:left="0" w:hanging="360"/>
        <w:jc w:val="both"/>
      </w:pPr>
      <w:r w:rsidRPr="00977BF4">
        <w:t xml:space="preserve">При помощи методики определения организаторских </w:t>
      </w:r>
      <w:r w:rsidR="003966F6" w:rsidRPr="00977BF4">
        <w:t>и коммуникативных качеств Л.П. К</w:t>
      </w:r>
      <w:r w:rsidRPr="00977BF4">
        <w:t xml:space="preserve">алининского осуществите самодиагностику, постройте и проанализируйте индивидуальный профиль организаторских и коммуникативных качеств.  </w:t>
      </w:r>
    </w:p>
    <w:p w:rsidR="00B62A3B" w:rsidRPr="00977BF4" w:rsidRDefault="00B62A3B" w:rsidP="00977BF4">
      <w:pPr>
        <w:pStyle w:val="a9"/>
        <w:ind w:left="0"/>
        <w:jc w:val="both"/>
        <w:rPr>
          <w:i/>
          <w:u w:val="single"/>
        </w:rPr>
      </w:pPr>
    </w:p>
    <w:p w:rsidR="002C24F2" w:rsidRPr="00977BF4" w:rsidRDefault="002C24F2" w:rsidP="00977BF4">
      <w:pPr>
        <w:pStyle w:val="a9"/>
        <w:ind w:left="0"/>
        <w:jc w:val="both"/>
        <w:rPr>
          <w:b/>
        </w:rPr>
      </w:pPr>
      <w:r w:rsidRPr="00977BF4">
        <w:rPr>
          <w:b/>
        </w:rPr>
        <w:t>Темы исследовательских, информационных, творческих проектов</w:t>
      </w:r>
    </w:p>
    <w:p w:rsidR="002C24F2" w:rsidRPr="00977BF4" w:rsidRDefault="002C24F2" w:rsidP="00977BF4">
      <w:pPr>
        <w:pStyle w:val="a9"/>
        <w:ind w:left="0"/>
        <w:jc w:val="both"/>
        <w:rPr>
          <w:i/>
          <w:u w:val="single"/>
        </w:rPr>
      </w:pPr>
    </w:p>
    <w:p w:rsidR="002C24F2" w:rsidRPr="00977BF4" w:rsidRDefault="002C24F2" w:rsidP="00977BF4">
      <w:pPr>
        <w:pStyle w:val="Default"/>
      </w:pPr>
      <w:r w:rsidRPr="00977BF4">
        <w:t xml:space="preserve">1. Руководитель в организации </w:t>
      </w:r>
    </w:p>
    <w:p w:rsidR="002C24F2" w:rsidRPr="00977BF4" w:rsidRDefault="002C24F2" w:rsidP="00977BF4">
      <w:pPr>
        <w:pStyle w:val="Default"/>
      </w:pPr>
      <w:r w:rsidRPr="00977BF4">
        <w:t xml:space="preserve">2. Проблемы современной организации </w:t>
      </w:r>
    </w:p>
    <w:p w:rsidR="002C24F2" w:rsidRPr="00977BF4" w:rsidRDefault="002C24F2" w:rsidP="00977BF4">
      <w:pPr>
        <w:pStyle w:val="Default"/>
      </w:pPr>
      <w:r w:rsidRPr="00977BF4">
        <w:t xml:space="preserve">3. Понятие должности и должностного лица </w:t>
      </w:r>
    </w:p>
    <w:p w:rsidR="002C24F2" w:rsidRPr="00977BF4" w:rsidRDefault="002C24F2" w:rsidP="00977BF4">
      <w:pPr>
        <w:pStyle w:val="Default"/>
      </w:pPr>
      <w:r w:rsidRPr="00977BF4">
        <w:t>4. Сущность функций организации</w:t>
      </w:r>
    </w:p>
    <w:p w:rsidR="002C24F2" w:rsidRPr="00977BF4" w:rsidRDefault="002C24F2" w:rsidP="00977BF4">
      <w:pPr>
        <w:pStyle w:val="Default"/>
      </w:pPr>
      <w:r w:rsidRPr="00977BF4">
        <w:t xml:space="preserve">5. Делегирование полномочий </w:t>
      </w:r>
    </w:p>
    <w:p w:rsidR="002C24F2" w:rsidRPr="00977BF4" w:rsidRDefault="002C24F2" w:rsidP="00977BF4">
      <w:pPr>
        <w:pStyle w:val="Default"/>
      </w:pPr>
      <w:r w:rsidRPr="00977BF4">
        <w:t xml:space="preserve">6. Психологические особенности реализации функций контроля </w:t>
      </w:r>
    </w:p>
    <w:p w:rsidR="002C24F2" w:rsidRPr="00977BF4" w:rsidRDefault="002C24F2" w:rsidP="00977BF4">
      <w:pPr>
        <w:pStyle w:val="Default"/>
      </w:pPr>
      <w:r w:rsidRPr="00977BF4">
        <w:t xml:space="preserve">7. Управленческие решения в структуре деятельности руководителя </w:t>
      </w:r>
    </w:p>
    <w:p w:rsidR="002C24F2" w:rsidRPr="00977BF4" w:rsidRDefault="002C24F2" w:rsidP="00977BF4">
      <w:pPr>
        <w:pStyle w:val="Default"/>
      </w:pPr>
      <w:r w:rsidRPr="00977BF4">
        <w:t xml:space="preserve">8. Этапы выработки управленческих решений </w:t>
      </w:r>
    </w:p>
    <w:p w:rsidR="002C24F2" w:rsidRPr="00977BF4" w:rsidRDefault="002C24F2" w:rsidP="00977BF4">
      <w:pPr>
        <w:pStyle w:val="Default"/>
      </w:pPr>
      <w:r w:rsidRPr="00977BF4">
        <w:t xml:space="preserve">9. Объективные и субъективные факторы в подборе персонала </w:t>
      </w:r>
    </w:p>
    <w:p w:rsidR="002C24F2" w:rsidRPr="00977BF4" w:rsidRDefault="002C24F2" w:rsidP="00977BF4">
      <w:pPr>
        <w:pStyle w:val="Default"/>
      </w:pPr>
      <w:r w:rsidRPr="00977BF4">
        <w:t xml:space="preserve">10. Этикет делового общения </w:t>
      </w:r>
    </w:p>
    <w:p w:rsidR="002C24F2" w:rsidRPr="00977BF4" w:rsidRDefault="002C24F2" w:rsidP="00977BF4">
      <w:pPr>
        <w:pStyle w:val="Default"/>
      </w:pPr>
      <w:r w:rsidRPr="00977BF4">
        <w:t xml:space="preserve">11. Общие этические принципы и характер делового общения </w:t>
      </w:r>
    </w:p>
    <w:p w:rsidR="002C24F2" w:rsidRPr="00977BF4" w:rsidRDefault="002C24F2" w:rsidP="00977BF4">
      <w:pPr>
        <w:pStyle w:val="Default"/>
      </w:pPr>
      <w:r w:rsidRPr="00977BF4">
        <w:t xml:space="preserve">12. Профилактика стресса в деловом общении </w:t>
      </w:r>
    </w:p>
    <w:p w:rsidR="002C24F2" w:rsidRPr="00977BF4" w:rsidRDefault="002C24F2" w:rsidP="00977BF4">
      <w:pPr>
        <w:pStyle w:val="Default"/>
      </w:pPr>
      <w:r w:rsidRPr="00977BF4">
        <w:t xml:space="preserve">13. Индивидуальная стратегия и тактика стрессоустойчивого поведения. </w:t>
      </w:r>
    </w:p>
    <w:p w:rsidR="002C24F2" w:rsidRPr="00977BF4" w:rsidRDefault="002C24F2" w:rsidP="00977BF4">
      <w:pPr>
        <w:pStyle w:val="Default"/>
      </w:pPr>
      <w:r w:rsidRPr="00977BF4">
        <w:t xml:space="preserve">14. Стресс менеджмент </w:t>
      </w:r>
    </w:p>
    <w:p w:rsidR="002C24F2" w:rsidRPr="00977BF4" w:rsidRDefault="002C24F2" w:rsidP="00977BF4">
      <w:pPr>
        <w:pStyle w:val="Default"/>
      </w:pPr>
      <w:r w:rsidRPr="00977BF4">
        <w:t xml:space="preserve">15. Классическая типология стиля руководства Курта Левина </w:t>
      </w:r>
    </w:p>
    <w:p w:rsidR="002C24F2" w:rsidRPr="00977BF4" w:rsidRDefault="002C24F2" w:rsidP="00977BF4">
      <w:pPr>
        <w:pStyle w:val="Default"/>
      </w:pPr>
      <w:r w:rsidRPr="00977BF4">
        <w:t xml:space="preserve">16. Проблема выбора оптимального стиля руководства. </w:t>
      </w:r>
    </w:p>
    <w:p w:rsidR="002C24F2" w:rsidRPr="00977BF4" w:rsidRDefault="002C24F2" w:rsidP="00977BF4">
      <w:pPr>
        <w:pStyle w:val="Default"/>
      </w:pPr>
      <w:r w:rsidRPr="00977BF4">
        <w:t xml:space="preserve">17. Роль руководителя в становлении коллектива </w:t>
      </w:r>
    </w:p>
    <w:p w:rsidR="002C24F2" w:rsidRPr="00977BF4" w:rsidRDefault="002C24F2" w:rsidP="00977BF4">
      <w:pPr>
        <w:pStyle w:val="Default"/>
      </w:pPr>
      <w:r w:rsidRPr="00977BF4">
        <w:t xml:space="preserve">18. Морально-психологический климат коллектива </w:t>
      </w:r>
    </w:p>
    <w:p w:rsidR="002C24F2" w:rsidRPr="00977BF4" w:rsidRDefault="002C24F2" w:rsidP="00977BF4">
      <w:pPr>
        <w:pStyle w:val="Default"/>
      </w:pPr>
      <w:r w:rsidRPr="00977BF4">
        <w:t xml:space="preserve">19. Правила поведения в условиях конфликта </w:t>
      </w:r>
    </w:p>
    <w:p w:rsidR="002C24F2" w:rsidRPr="00977BF4" w:rsidRDefault="002C24F2" w:rsidP="00977BF4">
      <w:pPr>
        <w:pStyle w:val="Default"/>
      </w:pPr>
      <w:r w:rsidRPr="00977BF4">
        <w:t xml:space="preserve">20. Предпосылки возникновения конфликта в процессе общения. </w:t>
      </w:r>
    </w:p>
    <w:p w:rsidR="002C24F2" w:rsidRPr="00977BF4" w:rsidRDefault="002C24F2" w:rsidP="00977BF4">
      <w:pPr>
        <w:pStyle w:val="a9"/>
        <w:ind w:left="0"/>
        <w:jc w:val="both"/>
        <w:rPr>
          <w:i/>
          <w:u w:val="single"/>
        </w:rPr>
      </w:pPr>
    </w:p>
    <w:p w:rsidR="002C24F2" w:rsidRPr="00977BF4" w:rsidRDefault="002C24F2" w:rsidP="00977BF4">
      <w:pPr>
        <w:pStyle w:val="a9"/>
        <w:ind w:left="0"/>
        <w:jc w:val="both"/>
        <w:rPr>
          <w:b/>
        </w:rPr>
      </w:pPr>
      <w:r w:rsidRPr="00977BF4">
        <w:rPr>
          <w:b/>
        </w:rPr>
        <w:t>Типовые задания к интерактивным занятиям</w:t>
      </w:r>
    </w:p>
    <w:p w:rsidR="002C24F2" w:rsidRPr="00977BF4" w:rsidRDefault="002C24F2" w:rsidP="00977BF4">
      <w:pPr>
        <w:pStyle w:val="a9"/>
        <w:ind w:left="0"/>
        <w:jc w:val="both"/>
        <w:rPr>
          <w:i/>
          <w:u w:val="single"/>
        </w:rPr>
      </w:pPr>
    </w:p>
    <w:p w:rsidR="00B62A3B" w:rsidRPr="00977BF4" w:rsidRDefault="00B62A3B" w:rsidP="00977BF4">
      <w:pPr>
        <w:pStyle w:val="a9"/>
        <w:ind w:left="0"/>
        <w:jc w:val="both"/>
        <w:rPr>
          <w:i/>
        </w:rPr>
      </w:pPr>
      <w:r w:rsidRPr="00977BF4">
        <w:rPr>
          <w:i/>
        </w:rPr>
        <w:t>Дискуссии по темам сообщений</w:t>
      </w:r>
    </w:p>
    <w:p w:rsidR="00B62A3B" w:rsidRPr="00977BF4" w:rsidRDefault="00B62A3B" w:rsidP="00977BF4">
      <w:pPr>
        <w:pStyle w:val="a9"/>
        <w:ind w:left="0"/>
        <w:jc w:val="both"/>
        <w:rPr>
          <w:i/>
          <w:u w:val="single"/>
        </w:rPr>
      </w:pPr>
    </w:p>
    <w:p w:rsidR="002C24F2" w:rsidRPr="00977BF4" w:rsidRDefault="002C24F2" w:rsidP="00977BF4">
      <w:pPr>
        <w:pStyle w:val="a9"/>
        <w:ind w:left="0" w:firstLine="708"/>
        <w:jc w:val="both"/>
        <w:rPr>
          <w:b/>
        </w:rPr>
      </w:pPr>
      <w:r w:rsidRPr="00977BF4">
        <w:rPr>
          <w:b/>
        </w:rPr>
        <w:t>Типовые тесты</w:t>
      </w:r>
    </w:p>
    <w:p w:rsidR="002C24F2" w:rsidRPr="00977BF4" w:rsidRDefault="002C24F2" w:rsidP="00977BF4">
      <w:pPr>
        <w:pStyle w:val="a9"/>
        <w:ind w:left="0"/>
        <w:jc w:val="both"/>
        <w:rPr>
          <w:i/>
          <w:u w:val="single"/>
        </w:rPr>
      </w:pPr>
    </w:p>
    <w:p w:rsidR="002C24F2" w:rsidRPr="00977BF4" w:rsidRDefault="002C24F2" w:rsidP="00977BF4">
      <w:pPr>
        <w:pStyle w:val="Default"/>
      </w:pPr>
      <w:r w:rsidRPr="00977BF4">
        <w:lastRenderedPageBreak/>
        <w:t xml:space="preserve">1. Предметом психологии управления является: </w:t>
      </w:r>
    </w:p>
    <w:p w:rsidR="002C24F2" w:rsidRPr="00977BF4" w:rsidRDefault="002C24F2" w:rsidP="00977BF4">
      <w:pPr>
        <w:pStyle w:val="Default"/>
      </w:pPr>
      <w:r w:rsidRPr="00977BF4">
        <w:t xml:space="preserve">а) персонал организации. Управление им. </w:t>
      </w:r>
    </w:p>
    <w:p w:rsidR="002C24F2" w:rsidRPr="00977BF4" w:rsidRDefault="002C24F2" w:rsidP="00977BF4">
      <w:pPr>
        <w:pStyle w:val="Default"/>
      </w:pPr>
      <w:r w:rsidRPr="00977BF4">
        <w:t xml:space="preserve">б) использование психологических знаний при решении управленческих задач. </w:t>
      </w:r>
    </w:p>
    <w:p w:rsidR="002C24F2" w:rsidRPr="00977BF4" w:rsidRDefault="002C24F2" w:rsidP="00977BF4">
      <w:pPr>
        <w:pStyle w:val="Default"/>
      </w:pPr>
      <w:r w:rsidRPr="00977BF4">
        <w:t xml:space="preserve">2. Объектом психологии управления являются: </w:t>
      </w:r>
    </w:p>
    <w:p w:rsidR="002C24F2" w:rsidRPr="00977BF4" w:rsidRDefault="002C24F2" w:rsidP="00977BF4">
      <w:pPr>
        <w:pStyle w:val="Default"/>
      </w:pPr>
      <w:r w:rsidRPr="00977BF4">
        <w:t xml:space="preserve">а) руководители организаций </w:t>
      </w:r>
    </w:p>
    <w:p w:rsidR="002C24F2" w:rsidRPr="00977BF4" w:rsidRDefault="002C24F2" w:rsidP="00977BF4">
      <w:pPr>
        <w:pStyle w:val="Default"/>
      </w:pPr>
      <w:r w:rsidRPr="00977BF4">
        <w:t xml:space="preserve">б) работники организаций </w:t>
      </w:r>
    </w:p>
    <w:p w:rsidR="002C24F2" w:rsidRPr="00977BF4" w:rsidRDefault="002C24F2" w:rsidP="00977BF4">
      <w:pPr>
        <w:pStyle w:val="Default"/>
      </w:pPr>
      <w:r w:rsidRPr="00977BF4">
        <w:t xml:space="preserve">в) организационная деятельность людей </w:t>
      </w:r>
    </w:p>
    <w:p w:rsidR="002C24F2" w:rsidRPr="00977BF4" w:rsidRDefault="002C24F2" w:rsidP="00977BF4">
      <w:pPr>
        <w:pStyle w:val="Default"/>
      </w:pPr>
      <w:r w:rsidRPr="00977BF4">
        <w:t xml:space="preserve">3. Управленческие отношения существуют: </w:t>
      </w:r>
    </w:p>
    <w:p w:rsidR="002C24F2" w:rsidRPr="00977BF4" w:rsidRDefault="002C24F2" w:rsidP="00977BF4">
      <w:pPr>
        <w:pStyle w:val="Default"/>
      </w:pPr>
      <w:r w:rsidRPr="00977BF4">
        <w:t xml:space="preserve">а) только в организации. </w:t>
      </w:r>
    </w:p>
    <w:p w:rsidR="002C24F2" w:rsidRPr="00977BF4" w:rsidRDefault="002C24F2" w:rsidP="00977BF4">
      <w:pPr>
        <w:pStyle w:val="Default"/>
      </w:pPr>
      <w:r w:rsidRPr="00977BF4">
        <w:t xml:space="preserve">б) в любых группах. </w:t>
      </w:r>
    </w:p>
    <w:p w:rsidR="002C24F2" w:rsidRPr="00977BF4" w:rsidRDefault="002C24F2" w:rsidP="00977BF4">
      <w:pPr>
        <w:pStyle w:val="Default"/>
      </w:pPr>
      <w:r w:rsidRPr="00977BF4">
        <w:t xml:space="preserve">4. Основная задача психологии управления: </w:t>
      </w:r>
    </w:p>
    <w:p w:rsidR="002C24F2" w:rsidRPr="00977BF4" w:rsidRDefault="002C24F2" w:rsidP="00977BF4">
      <w:pPr>
        <w:pStyle w:val="Default"/>
      </w:pPr>
      <w:r w:rsidRPr="00977BF4">
        <w:t xml:space="preserve">а) анализ психологических условий и особенностей управленческой дея-тельности в целях повышения ее эффективности. </w:t>
      </w:r>
    </w:p>
    <w:p w:rsidR="002C24F2" w:rsidRPr="00977BF4" w:rsidRDefault="002C24F2" w:rsidP="00977BF4">
      <w:pPr>
        <w:pStyle w:val="Default"/>
      </w:pPr>
      <w:r w:rsidRPr="00977BF4">
        <w:t>б) анализ психологических условий работы руководителя.</w:t>
      </w:r>
    </w:p>
    <w:p w:rsidR="002C24F2" w:rsidRPr="00977BF4" w:rsidRDefault="002C24F2" w:rsidP="00977BF4">
      <w:pPr>
        <w:pStyle w:val="Default"/>
      </w:pPr>
      <w:r w:rsidRPr="00977BF4">
        <w:t xml:space="preserve">5. Должностная роль: </w:t>
      </w:r>
    </w:p>
    <w:p w:rsidR="002C24F2" w:rsidRPr="00977BF4" w:rsidRDefault="002C24F2" w:rsidP="00977BF4">
      <w:pPr>
        <w:pStyle w:val="Default"/>
      </w:pPr>
      <w:r w:rsidRPr="00977BF4">
        <w:t xml:space="preserve">а) всегда соответствует личности работника </w:t>
      </w:r>
    </w:p>
    <w:p w:rsidR="002C24F2" w:rsidRPr="00977BF4" w:rsidRDefault="002C24F2" w:rsidP="00977BF4">
      <w:pPr>
        <w:pStyle w:val="Default"/>
      </w:pPr>
      <w:r w:rsidRPr="00977BF4">
        <w:t xml:space="preserve">б) иногда не соответствует личности работника. </w:t>
      </w:r>
    </w:p>
    <w:p w:rsidR="002C24F2" w:rsidRPr="00977BF4" w:rsidRDefault="002C24F2" w:rsidP="00977BF4">
      <w:pPr>
        <w:pStyle w:val="Default"/>
      </w:pPr>
      <w:r w:rsidRPr="00977BF4">
        <w:t xml:space="preserve">в) иногда соответствует, а иногда не соответствует личности работника. </w:t>
      </w:r>
    </w:p>
    <w:p w:rsidR="002C24F2" w:rsidRPr="00977BF4" w:rsidRDefault="002C24F2" w:rsidP="00977BF4">
      <w:pPr>
        <w:pStyle w:val="Default"/>
      </w:pPr>
      <w:r w:rsidRPr="00977BF4">
        <w:t xml:space="preserve">6. Эффективность труда: </w:t>
      </w:r>
    </w:p>
    <w:p w:rsidR="002C24F2" w:rsidRPr="00977BF4" w:rsidRDefault="002C24F2" w:rsidP="00977BF4">
      <w:pPr>
        <w:pStyle w:val="Default"/>
      </w:pPr>
      <w:r w:rsidRPr="00977BF4">
        <w:t xml:space="preserve">а) зависит от принятия работником должностной роли </w:t>
      </w:r>
    </w:p>
    <w:p w:rsidR="002C24F2" w:rsidRPr="00977BF4" w:rsidRDefault="002C24F2" w:rsidP="00977BF4">
      <w:pPr>
        <w:pStyle w:val="Default"/>
      </w:pPr>
      <w:r w:rsidRPr="00977BF4">
        <w:t xml:space="preserve">б) не зависит от принятия работником должностной роли. </w:t>
      </w:r>
    </w:p>
    <w:p w:rsidR="002C24F2" w:rsidRPr="00977BF4" w:rsidRDefault="002C24F2" w:rsidP="00977BF4">
      <w:pPr>
        <w:pStyle w:val="Default"/>
      </w:pPr>
      <w:r w:rsidRPr="00977BF4">
        <w:t xml:space="preserve">7. Для успешного выполнения должностной роли работнику: </w:t>
      </w:r>
    </w:p>
    <w:p w:rsidR="002C24F2" w:rsidRPr="00977BF4" w:rsidRDefault="002C24F2" w:rsidP="00977BF4">
      <w:pPr>
        <w:pStyle w:val="Default"/>
      </w:pPr>
      <w:r w:rsidRPr="00977BF4">
        <w:t xml:space="preserve">а) необходимо знание должностных обязанностей и моральная готовность принять должностную роль. </w:t>
      </w:r>
    </w:p>
    <w:p w:rsidR="002C24F2" w:rsidRPr="00977BF4" w:rsidRDefault="002C24F2" w:rsidP="00977BF4">
      <w:pPr>
        <w:pStyle w:val="Default"/>
      </w:pPr>
      <w:r w:rsidRPr="00977BF4">
        <w:t xml:space="preserve">б) необходима высокая заработная плата. </w:t>
      </w:r>
    </w:p>
    <w:p w:rsidR="002C24F2" w:rsidRPr="00977BF4" w:rsidRDefault="002C24F2" w:rsidP="00977BF4">
      <w:pPr>
        <w:pStyle w:val="Default"/>
      </w:pPr>
      <w:r w:rsidRPr="00977BF4">
        <w:t xml:space="preserve">8. Ответственность как черта личности: </w:t>
      </w:r>
    </w:p>
    <w:p w:rsidR="002C24F2" w:rsidRPr="00977BF4" w:rsidRDefault="002C24F2" w:rsidP="00977BF4">
      <w:pPr>
        <w:pStyle w:val="Default"/>
      </w:pPr>
      <w:r w:rsidRPr="00977BF4">
        <w:t xml:space="preserve">а) воспитывается начальником. </w:t>
      </w:r>
    </w:p>
    <w:p w:rsidR="002C24F2" w:rsidRPr="00977BF4" w:rsidRDefault="002C24F2" w:rsidP="00977BF4">
      <w:pPr>
        <w:pStyle w:val="Default"/>
      </w:pPr>
      <w:r w:rsidRPr="00977BF4">
        <w:t xml:space="preserve">б) Носит социальный характер и воспитывается в семье. </w:t>
      </w:r>
    </w:p>
    <w:p w:rsidR="002C24F2" w:rsidRPr="00977BF4" w:rsidRDefault="002C24F2" w:rsidP="00977BF4">
      <w:pPr>
        <w:pStyle w:val="Default"/>
      </w:pPr>
      <w:r w:rsidRPr="00977BF4">
        <w:t xml:space="preserve">9. Влияние должностной роли на психологические особенности личности называется: </w:t>
      </w:r>
    </w:p>
    <w:p w:rsidR="002C24F2" w:rsidRPr="00977BF4" w:rsidRDefault="002C24F2" w:rsidP="00977BF4">
      <w:pPr>
        <w:pStyle w:val="Default"/>
      </w:pPr>
      <w:r w:rsidRPr="00977BF4">
        <w:t xml:space="preserve">а) профессионализацией </w:t>
      </w:r>
    </w:p>
    <w:p w:rsidR="002C24F2" w:rsidRPr="00977BF4" w:rsidRDefault="002C24F2" w:rsidP="00977BF4">
      <w:pPr>
        <w:pStyle w:val="Default"/>
      </w:pPr>
      <w:r w:rsidRPr="00977BF4">
        <w:t xml:space="preserve">б) профессиональной деформацией. </w:t>
      </w:r>
    </w:p>
    <w:p w:rsidR="002C24F2" w:rsidRPr="00977BF4" w:rsidRDefault="002C24F2" w:rsidP="00977BF4">
      <w:pPr>
        <w:pStyle w:val="Default"/>
      </w:pPr>
      <w:r w:rsidRPr="00977BF4">
        <w:t xml:space="preserve">10.Адаптированность личности к социально-производственным условиям труда является показателем: </w:t>
      </w:r>
    </w:p>
    <w:p w:rsidR="002C24F2" w:rsidRPr="00977BF4" w:rsidRDefault="002C24F2" w:rsidP="00977BF4">
      <w:pPr>
        <w:pStyle w:val="Default"/>
      </w:pPr>
      <w:r w:rsidRPr="00977BF4">
        <w:t xml:space="preserve">а) степени усвоения личностью профессионально-функциональной роли. </w:t>
      </w:r>
    </w:p>
    <w:p w:rsidR="002C24F2" w:rsidRPr="00977BF4" w:rsidRDefault="002C24F2" w:rsidP="00977BF4">
      <w:pPr>
        <w:pStyle w:val="Default"/>
      </w:pPr>
      <w:r w:rsidRPr="00977BF4">
        <w:t xml:space="preserve">б) профессионализма работника. </w:t>
      </w:r>
    </w:p>
    <w:p w:rsidR="002C24F2" w:rsidRPr="00977BF4" w:rsidRDefault="002C24F2" w:rsidP="00977BF4">
      <w:pPr>
        <w:pStyle w:val="Default"/>
      </w:pPr>
      <w:r w:rsidRPr="00977BF4">
        <w:t xml:space="preserve">11.Эффективное исполнение должностной роли: </w:t>
      </w:r>
    </w:p>
    <w:p w:rsidR="002C24F2" w:rsidRPr="00977BF4" w:rsidRDefault="002C24F2" w:rsidP="00977BF4">
      <w:pPr>
        <w:pStyle w:val="Default"/>
      </w:pPr>
      <w:r w:rsidRPr="00977BF4">
        <w:t xml:space="preserve">а) не зависит от уровня притязаний личности </w:t>
      </w:r>
    </w:p>
    <w:p w:rsidR="002C24F2" w:rsidRPr="00977BF4" w:rsidRDefault="002C24F2" w:rsidP="00977BF4">
      <w:pPr>
        <w:pStyle w:val="Default"/>
      </w:pPr>
      <w:r w:rsidRPr="00977BF4">
        <w:t xml:space="preserve">б) во многом зависит от притязания личности. </w:t>
      </w:r>
    </w:p>
    <w:p w:rsidR="002C24F2" w:rsidRPr="00977BF4" w:rsidRDefault="002C24F2" w:rsidP="00977BF4">
      <w:pPr>
        <w:pStyle w:val="Default"/>
      </w:pPr>
      <w:r w:rsidRPr="00977BF4">
        <w:t xml:space="preserve">12.Если должностная роль не принята личностью, то: </w:t>
      </w:r>
    </w:p>
    <w:p w:rsidR="002C24F2" w:rsidRPr="00977BF4" w:rsidRDefault="002C24F2" w:rsidP="00977BF4">
      <w:pPr>
        <w:pStyle w:val="Default"/>
      </w:pPr>
      <w:r w:rsidRPr="00977BF4">
        <w:t xml:space="preserve">а) уровень притязаний в рамках данной роли может быть низким. </w:t>
      </w:r>
    </w:p>
    <w:p w:rsidR="002C24F2" w:rsidRPr="00977BF4" w:rsidRDefault="002C24F2" w:rsidP="00977BF4">
      <w:pPr>
        <w:pStyle w:val="Default"/>
      </w:pPr>
      <w:r w:rsidRPr="00977BF4">
        <w:t xml:space="preserve">б) уровень притязаний в рамках роли может быть высоким. </w:t>
      </w:r>
    </w:p>
    <w:p w:rsidR="002C24F2" w:rsidRPr="00977BF4" w:rsidRDefault="002C24F2" w:rsidP="00977BF4">
      <w:pPr>
        <w:pStyle w:val="Default"/>
      </w:pPr>
      <w:r w:rsidRPr="00977BF4">
        <w:t xml:space="preserve">13.Динамика уровня притязаний: </w:t>
      </w:r>
    </w:p>
    <w:p w:rsidR="002C24F2" w:rsidRPr="00977BF4" w:rsidRDefault="002C24F2" w:rsidP="00977BF4">
      <w:pPr>
        <w:pStyle w:val="Default"/>
      </w:pPr>
      <w:r w:rsidRPr="00977BF4">
        <w:t xml:space="preserve">а) связана с изменением образа жизни конкретного работника </w:t>
      </w:r>
    </w:p>
    <w:p w:rsidR="002C24F2" w:rsidRPr="00977BF4" w:rsidRDefault="002C24F2" w:rsidP="00977BF4">
      <w:pPr>
        <w:pStyle w:val="Default"/>
      </w:pPr>
      <w:r w:rsidRPr="00977BF4">
        <w:t xml:space="preserve">б) не связана с изменением образа жизни работника </w:t>
      </w:r>
    </w:p>
    <w:p w:rsidR="002C24F2" w:rsidRPr="00977BF4" w:rsidRDefault="002C24F2" w:rsidP="00977BF4">
      <w:pPr>
        <w:pStyle w:val="Default"/>
      </w:pPr>
      <w:r w:rsidRPr="00977BF4">
        <w:t xml:space="preserve">14. «Социальная норма» зарплаты – это: </w:t>
      </w:r>
    </w:p>
    <w:p w:rsidR="002C24F2" w:rsidRPr="00977BF4" w:rsidRDefault="002C24F2" w:rsidP="00977BF4">
      <w:pPr>
        <w:pStyle w:val="Default"/>
      </w:pPr>
      <w:r w:rsidRPr="00977BF4">
        <w:t>а) размер минимальной оплаты труда в данном обществе.</w:t>
      </w:r>
    </w:p>
    <w:p w:rsidR="002C24F2" w:rsidRPr="00977BF4" w:rsidRDefault="002C24F2" w:rsidP="00977BF4">
      <w:pPr>
        <w:pStyle w:val="Default"/>
      </w:pPr>
      <w:r w:rsidRPr="00977BF4">
        <w:t xml:space="preserve">б) уровень оплаты, который работники данной группы считают справед-ливым. </w:t>
      </w:r>
    </w:p>
    <w:p w:rsidR="002C24F2" w:rsidRPr="00977BF4" w:rsidRDefault="002C24F2" w:rsidP="00977BF4">
      <w:pPr>
        <w:pStyle w:val="Default"/>
      </w:pPr>
      <w:r w:rsidRPr="00977BF4">
        <w:t xml:space="preserve">15.Чем ниже заработок по сравнению со «справедливым», тем: </w:t>
      </w:r>
    </w:p>
    <w:p w:rsidR="002C24F2" w:rsidRPr="00977BF4" w:rsidRDefault="002C24F2" w:rsidP="00977BF4">
      <w:pPr>
        <w:pStyle w:val="Default"/>
      </w:pPr>
      <w:r w:rsidRPr="00977BF4">
        <w:t xml:space="preserve">а) выше неудовлетворенность работников. </w:t>
      </w:r>
    </w:p>
    <w:p w:rsidR="002C24F2" w:rsidRPr="00977BF4" w:rsidRDefault="002C24F2" w:rsidP="00977BF4">
      <w:pPr>
        <w:pStyle w:val="Default"/>
      </w:pPr>
      <w:r w:rsidRPr="00977BF4">
        <w:t xml:space="preserve">б) ниже неудовлетворенность работников. </w:t>
      </w:r>
    </w:p>
    <w:p w:rsidR="002C24F2" w:rsidRPr="00977BF4" w:rsidRDefault="002C24F2" w:rsidP="00977BF4">
      <w:pPr>
        <w:pStyle w:val="Default"/>
      </w:pPr>
      <w:r w:rsidRPr="00977BF4">
        <w:t xml:space="preserve">16. Чем выше заработок работника, тем: </w:t>
      </w:r>
    </w:p>
    <w:p w:rsidR="002C24F2" w:rsidRPr="00977BF4" w:rsidRDefault="002C24F2" w:rsidP="00977BF4">
      <w:pPr>
        <w:pStyle w:val="Default"/>
      </w:pPr>
      <w:r w:rsidRPr="00977BF4">
        <w:t xml:space="preserve">а) выше производительность труда работников. </w:t>
      </w:r>
    </w:p>
    <w:p w:rsidR="002C24F2" w:rsidRPr="00977BF4" w:rsidRDefault="002C24F2" w:rsidP="00977BF4">
      <w:pPr>
        <w:pStyle w:val="Default"/>
      </w:pPr>
      <w:r w:rsidRPr="00977BF4">
        <w:t xml:space="preserve">б) производительность труда на прямую не связана с зарплатой. </w:t>
      </w:r>
    </w:p>
    <w:p w:rsidR="002C24F2" w:rsidRPr="00977BF4" w:rsidRDefault="002C24F2" w:rsidP="00977BF4">
      <w:pPr>
        <w:pStyle w:val="Default"/>
      </w:pPr>
      <w:r w:rsidRPr="00977BF4">
        <w:t xml:space="preserve">17.Социальные нормы в производственных группах </w:t>
      </w:r>
    </w:p>
    <w:p w:rsidR="002C24F2" w:rsidRPr="00977BF4" w:rsidRDefault="002C24F2" w:rsidP="00977BF4">
      <w:pPr>
        <w:pStyle w:val="Default"/>
      </w:pPr>
      <w:r w:rsidRPr="00977BF4">
        <w:lastRenderedPageBreak/>
        <w:t xml:space="preserve">а) тесно связаны с массовым сознанием соответствующего слоя населе-ния. </w:t>
      </w:r>
    </w:p>
    <w:p w:rsidR="002C24F2" w:rsidRPr="00977BF4" w:rsidRDefault="002C24F2" w:rsidP="00977BF4">
      <w:pPr>
        <w:pStyle w:val="Default"/>
      </w:pPr>
      <w:r w:rsidRPr="00977BF4">
        <w:t xml:space="preserve">б) связаны со стилем работы руководителя </w:t>
      </w:r>
    </w:p>
    <w:p w:rsidR="002C24F2" w:rsidRPr="00977BF4" w:rsidRDefault="002C24F2" w:rsidP="00977BF4">
      <w:pPr>
        <w:pStyle w:val="Default"/>
      </w:pPr>
      <w:r w:rsidRPr="00977BF4">
        <w:t xml:space="preserve">18. Психологическая совместимость – это: </w:t>
      </w:r>
    </w:p>
    <w:p w:rsidR="002C24F2" w:rsidRPr="00977BF4" w:rsidRDefault="002C24F2" w:rsidP="00977BF4">
      <w:pPr>
        <w:pStyle w:val="Default"/>
      </w:pPr>
      <w:r w:rsidRPr="00977BF4">
        <w:t xml:space="preserve">а) совпадение характеров коллег по работе </w:t>
      </w:r>
    </w:p>
    <w:p w:rsidR="002C24F2" w:rsidRPr="00977BF4" w:rsidRDefault="002C24F2" w:rsidP="00977BF4">
      <w:pPr>
        <w:pStyle w:val="Default"/>
      </w:pPr>
      <w:r w:rsidRPr="00977BF4">
        <w:t xml:space="preserve">б) способность членов группы к результативной совместной деятельности. </w:t>
      </w:r>
    </w:p>
    <w:p w:rsidR="002C24F2" w:rsidRPr="00977BF4" w:rsidRDefault="002C24F2" w:rsidP="00977BF4">
      <w:pPr>
        <w:pStyle w:val="Default"/>
      </w:pPr>
      <w:r w:rsidRPr="00977BF4">
        <w:t xml:space="preserve">19. СПК коллектива зависит: </w:t>
      </w:r>
    </w:p>
    <w:p w:rsidR="002C24F2" w:rsidRPr="00977BF4" w:rsidRDefault="002C24F2" w:rsidP="00977BF4">
      <w:pPr>
        <w:pStyle w:val="Default"/>
      </w:pPr>
      <w:r w:rsidRPr="00977BF4">
        <w:t xml:space="preserve">а) от стиля руководства </w:t>
      </w:r>
    </w:p>
    <w:p w:rsidR="002C24F2" w:rsidRPr="00977BF4" w:rsidRDefault="002C24F2" w:rsidP="00977BF4">
      <w:pPr>
        <w:pStyle w:val="Default"/>
      </w:pPr>
      <w:r w:rsidRPr="00977BF4">
        <w:t xml:space="preserve">б) от личных качеств работника </w:t>
      </w:r>
    </w:p>
    <w:p w:rsidR="002C24F2" w:rsidRPr="00977BF4" w:rsidRDefault="002C24F2" w:rsidP="00977BF4">
      <w:pPr>
        <w:pStyle w:val="Default"/>
      </w:pPr>
      <w:r w:rsidRPr="00977BF4">
        <w:t xml:space="preserve">20.Текучесть кадров показатель: </w:t>
      </w:r>
    </w:p>
    <w:p w:rsidR="002C24F2" w:rsidRPr="00977BF4" w:rsidRDefault="002C24F2" w:rsidP="00977BF4">
      <w:pPr>
        <w:pStyle w:val="Default"/>
      </w:pPr>
      <w:r w:rsidRPr="00977BF4">
        <w:t xml:space="preserve">а) низкого уровня оплаты труда </w:t>
      </w:r>
    </w:p>
    <w:p w:rsidR="002C24F2" w:rsidRPr="00977BF4" w:rsidRDefault="002C24F2" w:rsidP="00977BF4">
      <w:pPr>
        <w:pStyle w:val="Default"/>
      </w:pPr>
      <w:r w:rsidRPr="00977BF4">
        <w:t xml:space="preserve">б) плохого СПК в коллективе </w:t>
      </w:r>
    </w:p>
    <w:p w:rsidR="002C24F2" w:rsidRPr="00977BF4" w:rsidRDefault="002C24F2" w:rsidP="00977BF4">
      <w:pPr>
        <w:pStyle w:val="Default"/>
      </w:pPr>
      <w:r w:rsidRPr="00977BF4">
        <w:t xml:space="preserve">21. А. Файоль выделил следующие функции руководителя: </w:t>
      </w:r>
    </w:p>
    <w:p w:rsidR="002C24F2" w:rsidRPr="00977BF4" w:rsidRDefault="002C24F2" w:rsidP="00977BF4">
      <w:pPr>
        <w:pStyle w:val="Default"/>
      </w:pPr>
      <w:r w:rsidRPr="00977BF4">
        <w:t xml:space="preserve">А) Руководство, карательные функции, поощрительные функции, распре-делительные и контролирующие </w:t>
      </w:r>
    </w:p>
    <w:p w:rsidR="002C24F2" w:rsidRPr="00977BF4" w:rsidRDefault="002C24F2" w:rsidP="00977BF4">
      <w:pPr>
        <w:pStyle w:val="Default"/>
      </w:pPr>
      <w:r w:rsidRPr="00977BF4">
        <w:t xml:space="preserve">Б) Предвидение, организация, распорядительство, согласование, контроль. </w:t>
      </w:r>
    </w:p>
    <w:p w:rsidR="002C24F2" w:rsidRPr="00977BF4" w:rsidRDefault="002C24F2" w:rsidP="00977BF4">
      <w:pPr>
        <w:pStyle w:val="Default"/>
      </w:pPr>
      <w:r w:rsidRPr="00977BF4">
        <w:t xml:space="preserve">22. Какой тип руководителя Вы считаете наиболее эффективным: </w:t>
      </w:r>
    </w:p>
    <w:p w:rsidR="002C24F2" w:rsidRPr="00977BF4" w:rsidRDefault="002C24F2" w:rsidP="00977BF4">
      <w:pPr>
        <w:pStyle w:val="Default"/>
      </w:pPr>
      <w:r w:rsidRPr="00977BF4">
        <w:t xml:space="preserve">А) общается с подчиненными и учитывает полученную информацию в ра-боте. </w:t>
      </w:r>
    </w:p>
    <w:p w:rsidR="002C24F2" w:rsidRPr="00977BF4" w:rsidRDefault="002C24F2" w:rsidP="00977BF4">
      <w:pPr>
        <w:pStyle w:val="Default"/>
      </w:pPr>
      <w:r w:rsidRPr="00977BF4">
        <w:t xml:space="preserve">Б) общается с подчиненными но информацию в работе не учитывает </w:t>
      </w:r>
    </w:p>
    <w:p w:rsidR="002C24F2" w:rsidRPr="00977BF4" w:rsidRDefault="002C24F2" w:rsidP="00977BF4">
      <w:pPr>
        <w:pStyle w:val="Default"/>
      </w:pPr>
      <w:r w:rsidRPr="00977BF4">
        <w:t xml:space="preserve">В) общается только в случае целесообразности. </w:t>
      </w:r>
    </w:p>
    <w:p w:rsidR="002C24F2" w:rsidRPr="00977BF4" w:rsidRDefault="002C24F2" w:rsidP="00977BF4">
      <w:pPr>
        <w:pStyle w:val="Default"/>
      </w:pPr>
      <w:r w:rsidRPr="00977BF4">
        <w:t xml:space="preserve">Г) не ориентирован на общение с подчиненными. </w:t>
      </w:r>
    </w:p>
    <w:p w:rsidR="002C24F2" w:rsidRPr="00977BF4" w:rsidRDefault="002C24F2" w:rsidP="00977BF4">
      <w:pPr>
        <w:pStyle w:val="a9"/>
        <w:ind w:left="0"/>
        <w:jc w:val="both"/>
        <w:rPr>
          <w:i/>
          <w:u w:val="single"/>
        </w:rPr>
      </w:pPr>
    </w:p>
    <w:p w:rsidR="002C24F2" w:rsidRPr="00977BF4" w:rsidRDefault="002C24F2" w:rsidP="00977BF4">
      <w:pPr>
        <w:pStyle w:val="a9"/>
        <w:ind w:left="0"/>
        <w:jc w:val="both"/>
        <w:rPr>
          <w:b/>
        </w:rPr>
      </w:pPr>
      <w:r w:rsidRPr="00977BF4">
        <w:rPr>
          <w:b/>
        </w:rPr>
        <w:t>Типовые вопросы к контрольным работам</w:t>
      </w:r>
    </w:p>
    <w:p w:rsidR="002C24F2" w:rsidRPr="00977BF4" w:rsidRDefault="002C24F2" w:rsidP="00977BF4">
      <w:pPr>
        <w:pStyle w:val="a9"/>
        <w:ind w:left="0"/>
        <w:jc w:val="both"/>
        <w:rPr>
          <w:i/>
          <w:u w:val="single"/>
        </w:rPr>
      </w:pPr>
    </w:p>
    <w:p w:rsidR="00B62A3B" w:rsidRPr="00977BF4" w:rsidRDefault="00B62A3B" w:rsidP="00977BF4">
      <w:pPr>
        <w:widowControl/>
        <w:numPr>
          <w:ilvl w:val="0"/>
          <w:numId w:val="12"/>
        </w:numPr>
        <w:autoSpaceDE/>
        <w:autoSpaceDN/>
        <w:adjustRightInd/>
        <w:ind w:left="0" w:hanging="360"/>
        <w:jc w:val="both"/>
      </w:pPr>
      <w:r w:rsidRPr="00977BF4">
        <w:t xml:space="preserve">Психологическое обеспечение решения проблем кадрового менеджмента. </w:t>
      </w:r>
    </w:p>
    <w:p w:rsidR="00B62A3B" w:rsidRPr="00977BF4" w:rsidRDefault="00B62A3B" w:rsidP="00977BF4">
      <w:pPr>
        <w:widowControl/>
        <w:numPr>
          <w:ilvl w:val="0"/>
          <w:numId w:val="12"/>
        </w:numPr>
        <w:autoSpaceDE/>
        <w:autoSpaceDN/>
        <w:adjustRightInd/>
        <w:ind w:left="0" w:hanging="360"/>
        <w:jc w:val="both"/>
      </w:pPr>
      <w:r w:rsidRPr="00977BF4">
        <w:t xml:space="preserve">Психологические особенности обучения персонала. </w:t>
      </w:r>
    </w:p>
    <w:p w:rsidR="00B62A3B" w:rsidRPr="00977BF4" w:rsidRDefault="00B62A3B" w:rsidP="00977BF4">
      <w:pPr>
        <w:widowControl/>
        <w:numPr>
          <w:ilvl w:val="0"/>
          <w:numId w:val="12"/>
        </w:numPr>
        <w:autoSpaceDE/>
        <w:autoSpaceDN/>
        <w:adjustRightInd/>
        <w:ind w:left="0" w:hanging="360"/>
        <w:jc w:val="both"/>
      </w:pPr>
      <w:r w:rsidRPr="00977BF4">
        <w:t xml:space="preserve">Кадровый мониторинг и профессиография. </w:t>
      </w:r>
    </w:p>
    <w:p w:rsidR="00B62A3B" w:rsidRPr="00977BF4" w:rsidRDefault="00B62A3B" w:rsidP="00977BF4">
      <w:pPr>
        <w:widowControl/>
        <w:numPr>
          <w:ilvl w:val="0"/>
          <w:numId w:val="12"/>
        </w:numPr>
        <w:autoSpaceDE/>
        <w:autoSpaceDN/>
        <w:adjustRightInd/>
        <w:ind w:left="0" w:hanging="360"/>
        <w:jc w:val="both"/>
      </w:pPr>
      <w:r w:rsidRPr="00977BF4">
        <w:t xml:space="preserve">Индивидуальный стиль деятельности и его учет при расстановке кадров. </w:t>
      </w:r>
    </w:p>
    <w:p w:rsidR="00B62A3B" w:rsidRPr="00977BF4" w:rsidRDefault="00B62A3B" w:rsidP="00977BF4">
      <w:pPr>
        <w:widowControl/>
        <w:numPr>
          <w:ilvl w:val="0"/>
          <w:numId w:val="12"/>
        </w:numPr>
        <w:autoSpaceDE/>
        <w:autoSpaceDN/>
        <w:adjustRightInd/>
        <w:ind w:left="0" w:hanging="360"/>
        <w:jc w:val="both"/>
      </w:pPr>
      <w:r w:rsidRPr="00977BF4">
        <w:t xml:space="preserve">Малые группы в организации: рабочие группы, коллективы и команды. </w:t>
      </w:r>
    </w:p>
    <w:p w:rsidR="00B62A3B" w:rsidRPr="00977BF4" w:rsidRDefault="00B62A3B" w:rsidP="00977BF4">
      <w:pPr>
        <w:widowControl/>
        <w:numPr>
          <w:ilvl w:val="0"/>
          <w:numId w:val="12"/>
        </w:numPr>
        <w:autoSpaceDE/>
        <w:autoSpaceDN/>
        <w:adjustRightInd/>
        <w:ind w:left="0" w:hanging="360"/>
        <w:jc w:val="both"/>
      </w:pPr>
      <w:r w:rsidRPr="00977BF4">
        <w:t xml:space="preserve">Социально-психологический климат трудового коллектива. </w:t>
      </w:r>
    </w:p>
    <w:p w:rsidR="005B46AA" w:rsidRPr="00977BF4" w:rsidRDefault="005B46AA" w:rsidP="00977BF4">
      <w:pPr>
        <w:widowControl/>
        <w:autoSpaceDE/>
        <w:autoSpaceDN/>
        <w:adjustRightInd/>
        <w:ind w:firstLine="708"/>
        <w:rPr>
          <w:rFonts w:eastAsiaTheme="minorHAnsi"/>
          <w:b/>
          <w:i/>
          <w:shd w:val="clear" w:color="auto" w:fill="FFFFFF"/>
          <w:lang w:eastAsia="en-US"/>
        </w:rPr>
      </w:pPr>
    </w:p>
    <w:p w:rsidR="00721371" w:rsidRPr="00977BF4" w:rsidRDefault="00D87978" w:rsidP="00977BF4">
      <w:pPr>
        <w:pStyle w:val="a9"/>
        <w:ind w:left="0"/>
        <w:jc w:val="both"/>
        <w:rPr>
          <w:u w:val="single"/>
        </w:rPr>
      </w:pPr>
      <w:r w:rsidRPr="00977BF4">
        <w:rPr>
          <w:i/>
          <w:u w:val="single"/>
        </w:rPr>
        <w:t>6.3</w:t>
      </w:r>
      <w:r w:rsidR="00721371" w:rsidRPr="00977BF4">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977BF4" w:rsidRDefault="00D87978" w:rsidP="00977BF4">
      <w:pPr>
        <w:widowControl/>
        <w:autoSpaceDE/>
        <w:autoSpaceDN/>
        <w:adjustRightInd/>
        <w:ind w:firstLine="709"/>
        <w:jc w:val="both"/>
        <w:rPr>
          <w:rFonts w:eastAsiaTheme="minorHAnsi"/>
          <w:lang w:eastAsia="en-US"/>
        </w:rPr>
      </w:pPr>
    </w:p>
    <w:p w:rsidR="009867AC" w:rsidRPr="00977BF4" w:rsidRDefault="009867AC" w:rsidP="00977BF4">
      <w:pPr>
        <w:widowControl/>
        <w:autoSpaceDE/>
        <w:autoSpaceDN/>
        <w:adjustRightInd/>
        <w:ind w:firstLine="709"/>
        <w:jc w:val="both"/>
        <w:rPr>
          <w:rFonts w:eastAsiaTheme="minorHAnsi"/>
          <w:lang w:eastAsia="en-US"/>
        </w:rPr>
      </w:pPr>
      <w:r w:rsidRPr="00977BF4">
        <w:rPr>
          <w:rFonts w:eastAsiaTheme="minorHAnsi"/>
          <w:lang w:eastAsia="en-US"/>
        </w:rPr>
        <w:t xml:space="preserve">Все задания, используемые для </w:t>
      </w:r>
      <w:r w:rsidR="00D87978" w:rsidRPr="00977BF4">
        <w:rPr>
          <w:rFonts w:eastAsiaTheme="minorHAnsi"/>
          <w:lang w:eastAsia="en-US"/>
        </w:rPr>
        <w:t xml:space="preserve">текущего </w:t>
      </w:r>
      <w:r w:rsidRPr="00977BF4">
        <w:rPr>
          <w:rFonts w:eastAsiaTheme="minorHAnsi"/>
          <w:lang w:eastAsia="en-US"/>
        </w:rPr>
        <w:t xml:space="preserve">контроля </w:t>
      </w:r>
      <w:r w:rsidR="00D87978" w:rsidRPr="00977BF4">
        <w:rPr>
          <w:rFonts w:eastAsiaTheme="minorHAnsi"/>
          <w:lang w:eastAsia="en-US"/>
        </w:rPr>
        <w:t xml:space="preserve">формирования </w:t>
      </w:r>
      <w:r w:rsidRPr="00977BF4">
        <w:rPr>
          <w:rFonts w:eastAsiaTheme="minorHAnsi"/>
          <w:lang w:eastAsia="en-US"/>
        </w:rPr>
        <w:t xml:space="preserve">компетенций условно можно разделить на две группы: </w:t>
      </w:r>
    </w:p>
    <w:p w:rsidR="009867AC" w:rsidRPr="00977BF4" w:rsidRDefault="009867AC" w:rsidP="00977BF4">
      <w:pPr>
        <w:widowControl/>
        <w:numPr>
          <w:ilvl w:val="0"/>
          <w:numId w:val="3"/>
        </w:numPr>
        <w:autoSpaceDE/>
        <w:autoSpaceDN/>
        <w:adjustRightInd/>
        <w:ind w:left="0" w:firstLine="709"/>
        <w:contextualSpacing/>
        <w:jc w:val="both"/>
        <w:rPr>
          <w:rFonts w:eastAsiaTheme="minorHAnsi"/>
          <w:lang w:eastAsia="en-US"/>
        </w:rPr>
      </w:pPr>
      <w:r w:rsidRPr="00977BF4">
        <w:rPr>
          <w:rFonts w:eastAsiaTheme="minorHAnsi"/>
          <w:lang w:eastAsia="en-US"/>
        </w:rPr>
        <w:t>задания, которые в силу своих особенностей могут быть реализованы только в процессе обучения</w:t>
      </w:r>
      <w:r w:rsidR="002C6645" w:rsidRPr="00977BF4">
        <w:rPr>
          <w:rFonts w:eastAsiaTheme="minorHAnsi"/>
          <w:lang w:eastAsia="en-US"/>
        </w:rPr>
        <w:t xml:space="preserve"> на занятиях</w:t>
      </w:r>
      <w:r w:rsidRPr="00977BF4">
        <w:rPr>
          <w:rFonts w:eastAsiaTheme="minorHAnsi"/>
          <w:lang w:eastAsia="en-US"/>
        </w:rPr>
        <w:t xml:space="preserve"> (</w:t>
      </w:r>
      <w:r w:rsidR="00370E47" w:rsidRPr="00977BF4">
        <w:rPr>
          <w:rFonts w:eastAsiaTheme="minorHAnsi"/>
          <w:lang w:eastAsia="en-US"/>
        </w:rPr>
        <w:t xml:space="preserve">например, </w:t>
      </w:r>
      <w:r w:rsidRPr="00977BF4">
        <w:rPr>
          <w:rFonts w:eastAsiaTheme="minorHAnsi"/>
          <w:lang w:eastAsia="en-US"/>
        </w:rPr>
        <w:t>дискуссия</w:t>
      </w:r>
      <w:r w:rsidR="00370E47" w:rsidRPr="00977BF4">
        <w:rPr>
          <w:rFonts w:eastAsiaTheme="minorHAnsi"/>
          <w:lang w:eastAsia="en-US"/>
        </w:rPr>
        <w:t>, круглый стол, диспут, мини-конференция</w:t>
      </w:r>
      <w:r w:rsidRPr="00977BF4">
        <w:rPr>
          <w:rFonts w:eastAsiaTheme="minorHAnsi"/>
          <w:lang w:eastAsia="en-US"/>
        </w:rPr>
        <w:t xml:space="preserve">); </w:t>
      </w:r>
    </w:p>
    <w:p w:rsidR="009867AC" w:rsidRPr="00977BF4" w:rsidRDefault="009867AC" w:rsidP="00977BF4">
      <w:pPr>
        <w:widowControl/>
        <w:numPr>
          <w:ilvl w:val="0"/>
          <w:numId w:val="3"/>
        </w:numPr>
        <w:autoSpaceDE/>
        <w:autoSpaceDN/>
        <w:adjustRightInd/>
        <w:ind w:left="0" w:firstLine="709"/>
        <w:contextualSpacing/>
        <w:jc w:val="both"/>
        <w:rPr>
          <w:rFonts w:eastAsiaTheme="minorHAnsi"/>
          <w:lang w:eastAsia="en-US"/>
        </w:rPr>
      </w:pPr>
      <w:r w:rsidRPr="00977BF4">
        <w:rPr>
          <w:rFonts w:eastAsiaTheme="minorHAnsi"/>
          <w:lang w:eastAsia="en-US"/>
        </w:rPr>
        <w:t>задания, которые дополн</w:t>
      </w:r>
      <w:r w:rsidR="00E85924" w:rsidRPr="00977BF4">
        <w:rPr>
          <w:rFonts w:eastAsiaTheme="minorHAnsi"/>
          <w:lang w:eastAsia="en-US"/>
        </w:rPr>
        <w:t xml:space="preserve">яют теоретические вопросы </w:t>
      </w:r>
      <w:r w:rsidRPr="00977BF4">
        <w:rPr>
          <w:rFonts w:eastAsiaTheme="minorHAnsi"/>
          <w:lang w:eastAsia="en-US"/>
        </w:rPr>
        <w:t xml:space="preserve"> (практические задания, </w:t>
      </w:r>
      <w:r w:rsidR="002C6645" w:rsidRPr="00977BF4">
        <w:rPr>
          <w:rFonts w:eastAsiaTheme="minorHAnsi"/>
          <w:lang w:eastAsia="en-US"/>
        </w:rPr>
        <w:t xml:space="preserve">проблемно-аналитические задания, </w:t>
      </w:r>
      <w:r w:rsidRPr="00977BF4">
        <w:rPr>
          <w:rFonts w:eastAsiaTheme="minorHAnsi"/>
          <w:lang w:eastAsia="en-US"/>
        </w:rPr>
        <w:t xml:space="preserve">тест). </w:t>
      </w:r>
    </w:p>
    <w:p w:rsidR="009867AC" w:rsidRPr="00977BF4" w:rsidRDefault="009867AC" w:rsidP="00977BF4">
      <w:pPr>
        <w:widowControl/>
        <w:autoSpaceDE/>
        <w:autoSpaceDN/>
        <w:adjustRightInd/>
        <w:ind w:firstLine="709"/>
        <w:jc w:val="both"/>
        <w:rPr>
          <w:rFonts w:eastAsiaTheme="minorHAnsi"/>
          <w:lang w:eastAsia="en-US"/>
        </w:rPr>
      </w:pPr>
      <w:r w:rsidRPr="00977BF4">
        <w:rPr>
          <w:rFonts w:eastAsiaTheme="minorHAnsi"/>
          <w:lang w:eastAsia="en-US"/>
        </w:rPr>
        <w:t xml:space="preserve">Выполнение </w:t>
      </w:r>
      <w:r w:rsidR="002C6645" w:rsidRPr="00977BF4">
        <w:rPr>
          <w:rFonts w:eastAsiaTheme="minorHAnsi"/>
          <w:lang w:eastAsia="en-US"/>
        </w:rPr>
        <w:t xml:space="preserve">всех заданий </w:t>
      </w:r>
      <w:r w:rsidRPr="00977BF4">
        <w:rPr>
          <w:rFonts w:eastAsiaTheme="minorHAnsi"/>
          <w:lang w:eastAsia="en-US"/>
        </w:rPr>
        <w:t xml:space="preserve"> является необходимым </w:t>
      </w:r>
      <w:r w:rsidR="002C6645" w:rsidRPr="00977BF4">
        <w:rPr>
          <w:rFonts w:eastAsiaTheme="minorHAnsi"/>
          <w:lang w:eastAsia="en-US"/>
        </w:rPr>
        <w:t>для формирования и контроля знаний,</w:t>
      </w:r>
      <w:r w:rsidRPr="00977BF4">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977BF4">
        <w:rPr>
          <w:rFonts w:eastAsiaTheme="minorHAnsi"/>
          <w:lang w:eastAsia="en-US"/>
        </w:rPr>
        <w:t xml:space="preserve"> (экзамена)</w:t>
      </w:r>
      <w:r w:rsidRPr="00977BF4">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977BF4" w:rsidRDefault="00FA2D42" w:rsidP="00977BF4">
      <w:pPr>
        <w:pStyle w:val="a9"/>
        <w:ind w:left="0"/>
        <w:jc w:val="both"/>
        <w:rPr>
          <w:i/>
        </w:rPr>
      </w:pPr>
    </w:p>
    <w:p w:rsidR="00D06028" w:rsidRPr="00977BF4" w:rsidRDefault="00D06028" w:rsidP="00977BF4">
      <w:pPr>
        <w:pStyle w:val="aa"/>
        <w:ind w:hanging="426"/>
        <w:jc w:val="both"/>
        <w:rPr>
          <w:b/>
          <w:sz w:val="24"/>
          <w:szCs w:val="24"/>
        </w:rPr>
      </w:pPr>
      <w:r w:rsidRPr="00977BF4">
        <w:rPr>
          <w:b/>
          <w:sz w:val="24"/>
          <w:szCs w:val="24"/>
        </w:rPr>
        <w:t>1.Требование к теоретическому устному ответу</w:t>
      </w:r>
    </w:p>
    <w:p w:rsidR="00D06028" w:rsidRPr="00977BF4" w:rsidRDefault="00D06028" w:rsidP="00977BF4">
      <w:pPr>
        <w:pStyle w:val="aa"/>
        <w:ind w:firstLine="708"/>
        <w:jc w:val="both"/>
        <w:rPr>
          <w:sz w:val="24"/>
          <w:szCs w:val="24"/>
        </w:rPr>
      </w:pPr>
      <w:r w:rsidRPr="00977BF4">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w:t>
      </w:r>
      <w:r w:rsidR="004B6AFB" w:rsidRPr="00977BF4">
        <w:rPr>
          <w:sz w:val="24"/>
          <w:szCs w:val="24"/>
        </w:rPr>
        <w:t>орий</w:t>
      </w:r>
      <w:r w:rsidRPr="00977BF4">
        <w:rPr>
          <w:sz w:val="24"/>
          <w:szCs w:val="24"/>
        </w:rPr>
        <w:t>.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D06028" w:rsidRPr="00977BF4" w:rsidRDefault="00D06028" w:rsidP="00977BF4">
      <w:pPr>
        <w:pStyle w:val="aa"/>
        <w:ind w:firstLine="708"/>
        <w:jc w:val="both"/>
        <w:rPr>
          <w:sz w:val="24"/>
          <w:szCs w:val="24"/>
        </w:rPr>
      </w:pPr>
      <w:r w:rsidRPr="00977BF4">
        <w:rPr>
          <w:i/>
          <w:sz w:val="24"/>
          <w:szCs w:val="24"/>
        </w:rPr>
        <w:t xml:space="preserve">Критерии оценивания: </w:t>
      </w:r>
      <w:r w:rsidRPr="00977BF4">
        <w:rPr>
          <w:sz w:val="24"/>
          <w:szCs w:val="24"/>
        </w:rPr>
        <w:t xml:space="preserve">последовательность, полнота, логичность изложения, анализ различных точек зрения, самостоятельное обобщение материала, использование </w:t>
      </w:r>
      <w:r w:rsidRPr="00977BF4">
        <w:rPr>
          <w:sz w:val="24"/>
          <w:szCs w:val="24"/>
        </w:rPr>
        <w:lastRenderedPageBreak/>
        <w:t>юридических терминов, культура речи, навыки ораторского искусства. Изложение материала без фактических ошибок.</w:t>
      </w:r>
    </w:p>
    <w:p w:rsidR="00D06028" w:rsidRPr="00977BF4" w:rsidRDefault="00D06028" w:rsidP="00977BF4">
      <w:pPr>
        <w:ind w:firstLine="708"/>
        <w:jc w:val="both"/>
      </w:pPr>
      <w:r w:rsidRPr="00977BF4">
        <w:t xml:space="preserve">Оценка </w:t>
      </w:r>
      <w:r w:rsidRPr="00977BF4">
        <w:rPr>
          <w:i/>
        </w:rPr>
        <w:t>«отличн</w:t>
      </w:r>
      <w:r w:rsidRPr="00977BF4">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977BF4">
        <w:t>, соблюдает  культуру речи.</w:t>
      </w:r>
      <w:r w:rsidRPr="00977BF4">
        <w:t xml:space="preserve"> </w:t>
      </w:r>
    </w:p>
    <w:p w:rsidR="00D06028" w:rsidRPr="00977BF4" w:rsidRDefault="00D06028" w:rsidP="00977BF4">
      <w:pPr>
        <w:ind w:firstLine="567"/>
        <w:jc w:val="both"/>
      </w:pPr>
      <w:r w:rsidRPr="00977BF4">
        <w:t xml:space="preserve">Оценка </w:t>
      </w:r>
      <w:r w:rsidRPr="00977BF4">
        <w:rPr>
          <w:i/>
        </w:rPr>
        <w:t>«хорошо»</w:t>
      </w:r>
      <w:r w:rsidRPr="00977BF4">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977BF4" w:rsidRDefault="00732AF5" w:rsidP="00977BF4">
      <w:pPr>
        <w:tabs>
          <w:tab w:val="left" w:pos="851"/>
        </w:tabs>
        <w:jc w:val="both"/>
      </w:pPr>
      <w:r w:rsidRPr="00977BF4">
        <w:tab/>
      </w:r>
      <w:r w:rsidR="00D06028" w:rsidRPr="00977BF4">
        <w:t xml:space="preserve">Оценка </w:t>
      </w:r>
      <w:r w:rsidR="00D06028" w:rsidRPr="00977BF4">
        <w:rPr>
          <w:i/>
        </w:rPr>
        <w:t>«удовлетворительно»</w:t>
      </w:r>
      <w:r w:rsidR="00D06028" w:rsidRPr="00977BF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977BF4">
        <w:t xml:space="preserve"> </w:t>
      </w:r>
    </w:p>
    <w:p w:rsidR="00D06028" w:rsidRPr="00977BF4" w:rsidRDefault="00732AF5" w:rsidP="00977BF4">
      <w:pPr>
        <w:tabs>
          <w:tab w:val="left" w:pos="851"/>
        </w:tabs>
        <w:jc w:val="both"/>
      </w:pPr>
      <w:r w:rsidRPr="00977BF4">
        <w:t xml:space="preserve">           </w:t>
      </w:r>
      <w:r w:rsidR="00D06028" w:rsidRPr="00977BF4">
        <w:t xml:space="preserve">Оценка </w:t>
      </w:r>
      <w:r w:rsidR="00D06028" w:rsidRPr="00977BF4">
        <w:rPr>
          <w:i/>
        </w:rPr>
        <w:t>«неудовлетворительно»</w:t>
      </w:r>
      <w:r w:rsidR="00D06028" w:rsidRPr="00977BF4">
        <w:t xml:space="preserve"> ставится, если обучающийся не отвечает на поставленные вопросы.</w:t>
      </w:r>
    </w:p>
    <w:p w:rsidR="00D06028" w:rsidRPr="00977BF4" w:rsidRDefault="00D06028" w:rsidP="00977BF4">
      <w:pPr>
        <w:rPr>
          <w:b/>
          <w:u w:val="single"/>
        </w:rPr>
      </w:pPr>
    </w:p>
    <w:p w:rsidR="00D06028" w:rsidRPr="00977BF4" w:rsidRDefault="00D06028" w:rsidP="00977BF4">
      <w:pPr>
        <w:rPr>
          <w:b/>
          <w:bCs/>
          <w:spacing w:val="-2"/>
        </w:rPr>
      </w:pPr>
      <w:r w:rsidRPr="00977BF4">
        <w:rPr>
          <w:b/>
          <w:bCs/>
          <w:spacing w:val="-2"/>
        </w:rPr>
        <w:t xml:space="preserve">2.Творческие задания </w:t>
      </w:r>
    </w:p>
    <w:p w:rsidR="00D06028" w:rsidRPr="00977BF4" w:rsidRDefault="00D06028" w:rsidP="00977BF4">
      <w:pPr>
        <w:ind w:firstLine="709"/>
        <w:jc w:val="both"/>
        <w:rPr>
          <w:bCs/>
          <w:spacing w:val="-2"/>
        </w:rPr>
      </w:pPr>
      <w:r w:rsidRPr="00977BF4">
        <w:rPr>
          <w:bCs/>
          <w:i/>
          <w:spacing w:val="-2"/>
        </w:rPr>
        <w:t xml:space="preserve">Эссе </w:t>
      </w:r>
      <w:r w:rsidRPr="00977BF4">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977BF4" w:rsidRDefault="00D06028" w:rsidP="00977BF4">
      <w:pPr>
        <w:ind w:firstLine="709"/>
        <w:jc w:val="both"/>
        <w:rPr>
          <w:bCs/>
          <w:spacing w:val="-2"/>
        </w:rPr>
      </w:pPr>
      <w:r w:rsidRPr="00977BF4">
        <w:rPr>
          <w:bCs/>
          <w:i/>
          <w:spacing w:val="-2"/>
        </w:rPr>
        <w:t>Критерии оценивания</w:t>
      </w:r>
      <w:r w:rsidRPr="00977BF4">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977BF4" w:rsidRDefault="00D06028" w:rsidP="00977BF4">
      <w:pPr>
        <w:ind w:firstLine="708"/>
        <w:jc w:val="both"/>
      </w:pPr>
      <w:r w:rsidRPr="00977BF4">
        <w:t xml:space="preserve">Оценка </w:t>
      </w:r>
      <w:r w:rsidRPr="00977BF4">
        <w:rPr>
          <w:i/>
        </w:rPr>
        <w:t>«отличн</w:t>
      </w:r>
      <w:r w:rsidRPr="00977BF4">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977BF4">
        <w:t>личной позиции, стиль изложения.</w:t>
      </w:r>
    </w:p>
    <w:p w:rsidR="00D06028" w:rsidRPr="00977BF4" w:rsidRDefault="00D06028" w:rsidP="00977BF4">
      <w:pPr>
        <w:ind w:firstLine="708"/>
        <w:jc w:val="both"/>
      </w:pPr>
      <w:r w:rsidRPr="00977BF4">
        <w:t xml:space="preserve">Оценка </w:t>
      </w:r>
      <w:r w:rsidRPr="00977BF4">
        <w:rPr>
          <w:i/>
        </w:rPr>
        <w:t>«хорошо»</w:t>
      </w:r>
      <w:r w:rsidRPr="00977BF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977BF4" w:rsidRDefault="00D06028" w:rsidP="00977BF4">
      <w:pPr>
        <w:ind w:firstLine="567"/>
        <w:jc w:val="both"/>
      </w:pPr>
      <w:r w:rsidRPr="00977BF4">
        <w:t xml:space="preserve">Оценка </w:t>
      </w:r>
      <w:r w:rsidRPr="00977BF4">
        <w:rPr>
          <w:i/>
        </w:rPr>
        <w:t>«удовлетворительно»</w:t>
      </w:r>
      <w:r w:rsidRPr="00977BF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977BF4">
        <w:t>оды, нарушается стиль изложения</w:t>
      </w:r>
    </w:p>
    <w:p w:rsidR="00D06028" w:rsidRPr="00977BF4" w:rsidRDefault="00D06028" w:rsidP="00977BF4">
      <w:pPr>
        <w:ind w:firstLine="708"/>
        <w:jc w:val="both"/>
      </w:pPr>
      <w:r w:rsidRPr="00977BF4">
        <w:t xml:space="preserve">Оценка </w:t>
      </w:r>
      <w:r w:rsidRPr="00977BF4">
        <w:rPr>
          <w:i/>
        </w:rPr>
        <w:t>«неудовлетворительно»</w:t>
      </w:r>
      <w:r w:rsidRPr="00977BF4">
        <w:t xml:space="preserve"> ставится, если не выполнены никакие требования</w:t>
      </w:r>
    </w:p>
    <w:p w:rsidR="00D06028" w:rsidRPr="00977BF4" w:rsidRDefault="00D06028" w:rsidP="00977BF4">
      <w:pPr>
        <w:pStyle w:val="aa"/>
        <w:jc w:val="both"/>
        <w:rPr>
          <w:sz w:val="24"/>
          <w:szCs w:val="24"/>
        </w:rPr>
      </w:pPr>
    </w:p>
    <w:p w:rsidR="00D06028" w:rsidRPr="00977BF4" w:rsidRDefault="00D06028" w:rsidP="00977BF4">
      <w:pPr>
        <w:jc w:val="both"/>
        <w:rPr>
          <w:b/>
        </w:rPr>
      </w:pPr>
      <w:r w:rsidRPr="00977BF4">
        <w:rPr>
          <w:b/>
        </w:rPr>
        <w:t>3.Требование к решению ситуационной, проблемной  задачи (кейс-измерители)</w:t>
      </w:r>
    </w:p>
    <w:p w:rsidR="00D06028" w:rsidRPr="00977BF4" w:rsidRDefault="00D06028" w:rsidP="00977BF4">
      <w:pPr>
        <w:jc w:val="both"/>
      </w:pPr>
      <w:r w:rsidRPr="00977BF4">
        <w:t xml:space="preserve"> </w:t>
      </w:r>
      <w:r w:rsidRPr="00977BF4">
        <w:tab/>
        <w:t xml:space="preserve">Студент должен уметь выделить основные положения из текста задачи, которые требуют анализа. Исходя из поставленного вопроса в задаче, попытаться максимально точно дать </w:t>
      </w:r>
      <w:r w:rsidR="00BA0DD4" w:rsidRPr="00977BF4">
        <w:t>обоснование своего ответа.</w:t>
      </w:r>
    </w:p>
    <w:p w:rsidR="00BA0DD4" w:rsidRPr="00977BF4" w:rsidRDefault="00D06028" w:rsidP="00977BF4">
      <w:pPr>
        <w:ind w:firstLine="708"/>
        <w:jc w:val="both"/>
      </w:pPr>
      <w:r w:rsidRPr="00977BF4">
        <w:t xml:space="preserve">При решении задач  также важно правильно сформулировать и записать вопросы, начиная с более общих </w:t>
      </w:r>
      <w:r w:rsidR="00BA0DD4" w:rsidRPr="00977BF4">
        <w:t>и, кончая частными.</w:t>
      </w:r>
    </w:p>
    <w:p w:rsidR="00D06028" w:rsidRPr="00977BF4" w:rsidRDefault="00D06028" w:rsidP="00977BF4">
      <w:pPr>
        <w:ind w:firstLine="708"/>
        <w:jc w:val="both"/>
      </w:pPr>
      <w:r w:rsidRPr="00977BF4">
        <w:rPr>
          <w:i/>
        </w:rPr>
        <w:t>Критерии оценивания</w:t>
      </w:r>
      <w:r w:rsidRPr="00977BF4">
        <w:t xml:space="preserve"> –опора на теоретические положения, изложенные в научной литературе по данному вопросу</w:t>
      </w:r>
      <w:r w:rsidR="00BA0DD4" w:rsidRPr="00977BF4">
        <w:t>, использование практических знаний</w:t>
      </w:r>
      <w:r w:rsidRPr="00977BF4">
        <w:t>. Достаточность пояснений.</w:t>
      </w:r>
      <w:r w:rsidR="00BA0DD4" w:rsidRPr="00977BF4">
        <w:t xml:space="preserve"> Владение специальными терминами.</w:t>
      </w:r>
    </w:p>
    <w:p w:rsidR="00D06028" w:rsidRPr="00977BF4" w:rsidRDefault="00D06028" w:rsidP="00977BF4">
      <w:pPr>
        <w:ind w:firstLine="708"/>
        <w:jc w:val="both"/>
      </w:pPr>
      <w:r w:rsidRPr="00977BF4">
        <w:t xml:space="preserve">Оценка </w:t>
      </w:r>
      <w:r w:rsidRPr="00977BF4">
        <w:rPr>
          <w:i/>
        </w:rPr>
        <w:t>«отличн</w:t>
      </w:r>
      <w:r w:rsidRPr="00977BF4">
        <w:t xml:space="preserve">о» ставится в случае, когда обучающийся выделил основные </w:t>
      </w:r>
      <w:r w:rsidRPr="00977BF4">
        <w:lastRenderedPageBreak/>
        <w:t xml:space="preserve">положения из текста задачи, которые требуют анализа, дал </w:t>
      </w:r>
      <w:r w:rsidR="00BA0DD4" w:rsidRPr="00977BF4">
        <w:t>исчерпывающие объяснения, владеет терминами</w:t>
      </w:r>
    </w:p>
    <w:p w:rsidR="00D06028" w:rsidRPr="00977BF4" w:rsidRDefault="00D06028" w:rsidP="00977BF4">
      <w:pPr>
        <w:ind w:firstLine="567"/>
        <w:jc w:val="both"/>
      </w:pPr>
      <w:r w:rsidRPr="00977BF4">
        <w:t xml:space="preserve">Оценка </w:t>
      </w:r>
      <w:r w:rsidRPr="00977BF4">
        <w:rPr>
          <w:i/>
        </w:rPr>
        <w:t>«хорошо»</w:t>
      </w:r>
      <w:r w:rsidRPr="00977BF4">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977BF4" w:rsidRDefault="00D06028" w:rsidP="00977BF4">
      <w:pPr>
        <w:tabs>
          <w:tab w:val="left" w:pos="851"/>
        </w:tabs>
        <w:ind w:firstLine="567"/>
        <w:jc w:val="both"/>
      </w:pPr>
      <w:r w:rsidRPr="00977BF4">
        <w:t xml:space="preserve">Оценка </w:t>
      </w:r>
      <w:r w:rsidRPr="00977BF4">
        <w:rPr>
          <w:i/>
        </w:rPr>
        <w:t>«удовлетворительно»</w:t>
      </w:r>
      <w:r w:rsidRPr="00977BF4">
        <w:t xml:space="preserve"> ставится, если обучающийся определил норму, применяемую в данном случае, но не смог дать ее полное толкование.</w:t>
      </w:r>
    </w:p>
    <w:p w:rsidR="00D06028" w:rsidRPr="00977BF4" w:rsidRDefault="00D06028" w:rsidP="00977BF4">
      <w:pPr>
        <w:tabs>
          <w:tab w:val="left" w:pos="851"/>
        </w:tabs>
        <w:ind w:firstLine="567"/>
        <w:jc w:val="both"/>
      </w:pPr>
      <w:r w:rsidRPr="00977BF4">
        <w:t xml:space="preserve">Оценка </w:t>
      </w:r>
      <w:r w:rsidRPr="00977BF4">
        <w:rPr>
          <w:i/>
        </w:rPr>
        <w:t>«неудовлетворительно»</w:t>
      </w:r>
      <w:r w:rsidRPr="00977BF4">
        <w:t xml:space="preserve"> ставится, если обучающийся  не определил норму, применяемую в данном случае</w:t>
      </w:r>
    </w:p>
    <w:p w:rsidR="00D06028" w:rsidRPr="00977BF4" w:rsidRDefault="00D06028" w:rsidP="00977BF4"/>
    <w:p w:rsidR="00D06028" w:rsidRPr="00977BF4" w:rsidRDefault="00D06028" w:rsidP="00977BF4">
      <w:pPr>
        <w:rPr>
          <w:b/>
        </w:rPr>
      </w:pPr>
      <w:r w:rsidRPr="00977BF4">
        <w:rPr>
          <w:b/>
        </w:rPr>
        <w:t>4.Интерактивные задания</w:t>
      </w:r>
    </w:p>
    <w:p w:rsidR="00D06028" w:rsidRPr="00977BF4" w:rsidRDefault="00D06028" w:rsidP="00977BF4">
      <w:pPr>
        <w:ind w:firstLine="709"/>
        <w:jc w:val="both"/>
      </w:pPr>
      <w:r w:rsidRPr="00977BF4">
        <w:t>Механизм проведения   диспут-игры (ролевой (деловой) игры).</w:t>
      </w:r>
    </w:p>
    <w:p w:rsidR="00D06028" w:rsidRPr="00977BF4" w:rsidRDefault="00D06028" w:rsidP="00977BF4">
      <w:pPr>
        <w:ind w:firstLine="709"/>
        <w:jc w:val="both"/>
      </w:pPr>
      <w:r w:rsidRPr="00977BF4">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977BF4" w:rsidRDefault="00D06028" w:rsidP="00977BF4">
      <w:pPr>
        <w:ind w:firstLine="709"/>
        <w:jc w:val="both"/>
      </w:pPr>
      <w:r w:rsidRPr="00977BF4">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977BF4" w:rsidRDefault="00D06028" w:rsidP="00977BF4">
      <w:pPr>
        <w:ind w:firstLine="709"/>
        <w:jc w:val="both"/>
      </w:pPr>
      <w:r w:rsidRPr="00977BF4">
        <w:rPr>
          <w:i/>
        </w:rPr>
        <w:t xml:space="preserve">Критерии оценивания – </w:t>
      </w:r>
      <w:r w:rsidRPr="00977BF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77BF4" w:rsidRDefault="00D06028" w:rsidP="00977BF4">
      <w:pPr>
        <w:ind w:firstLine="709"/>
        <w:jc w:val="both"/>
      </w:pPr>
      <w:r w:rsidRPr="00977BF4">
        <w:t xml:space="preserve">Оценка </w:t>
      </w:r>
      <w:r w:rsidRPr="00977BF4">
        <w:rPr>
          <w:i/>
        </w:rPr>
        <w:t>«отличн</w:t>
      </w:r>
      <w:r w:rsidRPr="00977BF4">
        <w:t xml:space="preserve">о» ставится в случае, </w:t>
      </w:r>
      <w:r w:rsidR="00732AF5" w:rsidRPr="00977BF4">
        <w:t>выполнения всех критериев.</w:t>
      </w:r>
    </w:p>
    <w:p w:rsidR="00D06028" w:rsidRPr="00977BF4" w:rsidRDefault="00D06028" w:rsidP="00977BF4">
      <w:pPr>
        <w:ind w:firstLine="709"/>
        <w:jc w:val="both"/>
      </w:pPr>
      <w:r w:rsidRPr="00977BF4">
        <w:t xml:space="preserve">Оценка </w:t>
      </w:r>
      <w:r w:rsidRPr="00977BF4">
        <w:rPr>
          <w:i/>
        </w:rPr>
        <w:t>«хорошо»</w:t>
      </w:r>
      <w:r w:rsidRPr="00977BF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77BF4" w:rsidRDefault="00D06028" w:rsidP="00977BF4">
      <w:pPr>
        <w:tabs>
          <w:tab w:val="left" w:pos="851"/>
        </w:tabs>
        <w:ind w:firstLine="567"/>
        <w:jc w:val="both"/>
      </w:pPr>
      <w:r w:rsidRPr="00977BF4">
        <w:t xml:space="preserve">Оценка </w:t>
      </w:r>
      <w:r w:rsidRPr="00977BF4">
        <w:rPr>
          <w:i/>
        </w:rPr>
        <w:t>«удовлетворительно»</w:t>
      </w:r>
      <w:r w:rsidRPr="00977BF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77BF4" w:rsidRDefault="00D06028" w:rsidP="00977BF4">
      <w:pPr>
        <w:tabs>
          <w:tab w:val="left" w:pos="851"/>
        </w:tabs>
        <w:ind w:firstLine="567"/>
        <w:jc w:val="both"/>
      </w:pPr>
      <w:r w:rsidRPr="00977BF4">
        <w:t xml:space="preserve">Оценка </w:t>
      </w:r>
      <w:r w:rsidRPr="00977BF4">
        <w:rPr>
          <w:i/>
        </w:rPr>
        <w:t>«неудовлетворительно»</w:t>
      </w:r>
      <w:r w:rsidRPr="00977BF4">
        <w:t xml:space="preserve"> ставится, если обучающиеся  не понимают проблему, их высказывания не соответствуют заданным целям.</w:t>
      </w:r>
    </w:p>
    <w:p w:rsidR="00D06028" w:rsidRPr="00977BF4" w:rsidRDefault="00D06028" w:rsidP="00977BF4">
      <w:pPr>
        <w:ind w:firstLine="709"/>
        <w:jc w:val="both"/>
      </w:pPr>
    </w:p>
    <w:p w:rsidR="00D06028" w:rsidRPr="00977BF4" w:rsidRDefault="009C4AE1" w:rsidP="00977BF4">
      <w:pPr>
        <w:ind w:firstLine="709"/>
        <w:jc w:val="both"/>
        <w:rPr>
          <w:b/>
        </w:rPr>
      </w:pPr>
      <w:r w:rsidRPr="00977BF4">
        <w:rPr>
          <w:b/>
        </w:rPr>
        <w:t>5</w:t>
      </w:r>
      <w:r w:rsidR="00D06028" w:rsidRPr="00977BF4">
        <w:rPr>
          <w:b/>
        </w:rPr>
        <w:t xml:space="preserve">.Комплексное проблемно-аналитическое задание </w:t>
      </w:r>
    </w:p>
    <w:p w:rsidR="00D06028" w:rsidRPr="00977BF4" w:rsidRDefault="00D06028" w:rsidP="00977BF4">
      <w:pPr>
        <w:ind w:firstLine="709"/>
        <w:jc w:val="both"/>
      </w:pPr>
      <w:r w:rsidRPr="00977BF4">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977BF4" w:rsidRDefault="00D06028" w:rsidP="00977BF4">
      <w:pPr>
        <w:ind w:firstLine="709"/>
        <w:jc w:val="both"/>
      </w:pPr>
      <w:r w:rsidRPr="00977BF4">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977BF4" w:rsidRDefault="00D06028" w:rsidP="00977BF4">
      <w:pPr>
        <w:ind w:firstLine="709"/>
        <w:jc w:val="both"/>
      </w:pPr>
      <w:r w:rsidRPr="00977BF4">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977BF4" w:rsidRDefault="00D06028" w:rsidP="00977BF4">
      <w:pPr>
        <w:ind w:firstLine="709"/>
        <w:jc w:val="both"/>
      </w:pPr>
      <w:r w:rsidRPr="00977BF4">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977BF4" w:rsidRDefault="00D06028" w:rsidP="00977BF4">
      <w:pPr>
        <w:ind w:firstLine="709"/>
        <w:jc w:val="both"/>
      </w:pPr>
      <w:r w:rsidRPr="00977BF4">
        <w:rPr>
          <w:i/>
        </w:rPr>
        <w:t>Критерий оценивания</w:t>
      </w:r>
      <w:r w:rsidRPr="00977BF4">
        <w:t xml:space="preserve"> -  оценка учитывает: понимание проблемы, уровень раскрытия </w:t>
      </w:r>
      <w:r w:rsidRPr="00977BF4">
        <w:lastRenderedPageBreak/>
        <w:t xml:space="preserve">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977BF4" w:rsidRDefault="00D06028" w:rsidP="00977BF4">
      <w:pPr>
        <w:ind w:firstLine="708"/>
        <w:jc w:val="both"/>
      </w:pPr>
      <w:r w:rsidRPr="00977BF4">
        <w:t xml:space="preserve">Оценка </w:t>
      </w:r>
      <w:r w:rsidRPr="00977BF4">
        <w:rPr>
          <w:i/>
        </w:rPr>
        <w:t>«отличн</w:t>
      </w:r>
      <w:r w:rsidRPr="00977BF4">
        <w:t>о» ставится в случае, когда обучающийся демонстрирует полное понимание проблемы, все требования, предъявляемые к заданию выполнены.</w:t>
      </w:r>
    </w:p>
    <w:p w:rsidR="00D06028" w:rsidRPr="00977BF4" w:rsidRDefault="00D06028" w:rsidP="00977BF4">
      <w:pPr>
        <w:ind w:firstLine="708"/>
        <w:jc w:val="both"/>
      </w:pPr>
      <w:r w:rsidRPr="00977BF4">
        <w:t xml:space="preserve">Оценка </w:t>
      </w:r>
      <w:r w:rsidRPr="00977BF4">
        <w:rPr>
          <w:i/>
        </w:rPr>
        <w:t>«хорошо»</w:t>
      </w:r>
      <w:r w:rsidRPr="00977BF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77BF4" w:rsidRDefault="00D06028" w:rsidP="00977BF4">
      <w:pPr>
        <w:tabs>
          <w:tab w:val="left" w:pos="851"/>
        </w:tabs>
        <w:ind w:firstLine="567"/>
        <w:jc w:val="both"/>
      </w:pPr>
      <w:r w:rsidRPr="00977BF4">
        <w:t xml:space="preserve">Оценка </w:t>
      </w:r>
      <w:r w:rsidRPr="00977BF4">
        <w:rPr>
          <w:i/>
        </w:rPr>
        <w:t>«удовлетворительно»</w:t>
      </w:r>
      <w:r w:rsidRPr="00977BF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77BF4" w:rsidRDefault="00D06028" w:rsidP="00977BF4">
      <w:pPr>
        <w:tabs>
          <w:tab w:val="left" w:pos="851"/>
        </w:tabs>
        <w:ind w:firstLine="567"/>
        <w:jc w:val="both"/>
      </w:pPr>
      <w:r w:rsidRPr="00977BF4">
        <w:t xml:space="preserve">Оценка </w:t>
      </w:r>
      <w:r w:rsidRPr="00977BF4">
        <w:rPr>
          <w:i/>
        </w:rPr>
        <w:t>«неудовлетворительно»</w:t>
      </w:r>
      <w:r w:rsidRPr="00977BF4">
        <w:t xml:space="preserve"> ставится, если обучающийся  демонстрирует непонимание проблемы, многие требования, предъявляемые к заданию, не выполнены.</w:t>
      </w:r>
    </w:p>
    <w:p w:rsidR="00D06028" w:rsidRPr="00977BF4" w:rsidRDefault="00D06028" w:rsidP="00977BF4">
      <w:pPr>
        <w:ind w:firstLine="709"/>
        <w:jc w:val="both"/>
      </w:pPr>
    </w:p>
    <w:p w:rsidR="00D06028" w:rsidRPr="00977BF4" w:rsidRDefault="009C4AE1" w:rsidP="00977BF4">
      <w:pPr>
        <w:ind w:firstLine="709"/>
        <w:jc w:val="both"/>
      </w:pPr>
      <w:r w:rsidRPr="00977BF4">
        <w:rPr>
          <w:b/>
        </w:rPr>
        <w:t>6</w:t>
      </w:r>
      <w:r w:rsidR="00D06028" w:rsidRPr="00977BF4">
        <w:rPr>
          <w:b/>
        </w:rPr>
        <w:t>.Исследовательский проект</w:t>
      </w:r>
      <w:r w:rsidR="00D06028" w:rsidRPr="00977BF4">
        <w:t xml:space="preserve"> </w:t>
      </w:r>
    </w:p>
    <w:p w:rsidR="00D06028" w:rsidRPr="00977BF4" w:rsidRDefault="00D06028" w:rsidP="00977BF4">
      <w:pPr>
        <w:tabs>
          <w:tab w:val="center" w:pos="4536"/>
          <w:tab w:val="right" w:pos="9072"/>
        </w:tabs>
        <w:jc w:val="both"/>
      </w:pPr>
      <w:r w:rsidRPr="00977BF4">
        <w:rPr>
          <w:b/>
          <w:i/>
        </w:rPr>
        <w:tab/>
        <w:t xml:space="preserve">             Исследовательский проект</w:t>
      </w:r>
      <w:r w:rsidRPr="00977BF4">
        <w:rPr>
          <w:b/>
        </w:rPr>
        <w:t xml:space="preserve"> – </w:t>
      </w:r>
      <w:r w:rsidRPr="00977BF4">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977BF4" w:rsidRDefault="00D06028" w:rsidP="00977BF4">
      <w:pPr>
        <w:ind w:firstLine="709"/>
        <w:jc w:val="both"/>
      </w:pPr>
      <w:r w:rsidRPr="00977BF4">
        <w:t xml:space="preserve">Результаты выполнения  исследовательского проекта оформляется в виде реферата (объем:   12-15 страниц.; 14 шрифт, 1,5 интервал). </w:t>
      </w:r>
    </w:p>
    <w:p w:rsidR="00D06028" w:rsidRPr="00977BF4" w:rsidRDefault="00D06028" w:rsidP="00977BF4">
      <w:pPr>
        <w:ind w:firstLine="709"/>
        <w:jc w:val="both"/>
      </w:pPr>
      <w:r w:rsidRPr="00977BF4">
        <w:rPr>
          <w:i/>
        </w:rPr>
        <w:t>Критерии оценивания</w:t>
      </w:r>
      <w:r w:rsidRPr="00977BF4">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977BF4" w:rsidRDefault="00D06028" w:rsidP="00977BF4">
      <w:pPr>
        <w:ind w:firstLine="708"/>
        <w:jc w:val="both"/>
      </w:pPr>
      <w:r w:rsidRPr="00977BF4">
        <w:t xml:space="preserve">Оценка </w:t>
      </w:r>
      <w:r w:rsidRPr="00977BF4">
        <w:rPr>
          <w:i/>
        </w:rPr>
        <w:t>«отличн</w:t>
      </w:r>
      <w:r w:rsidRPr="00977BF4">
        <w:t>о» ставится в случае, когда обучающийся демонстрирует полное понимание проблемы, все требования, предъявляемые к заданию выполнены.</w:t>
      </w:r>
    </w:p>
    <w:p w:rsidR="00D06028" w:rsidRPr="00977BF4" w:rsidRDefault="00D06028" w:rsidP="00977BF4">
      <w:pPr>
        <w:ind w:firstLine="708"/>
        <w:jc w:val="both"/>
      </w:pPr>
      <w:r w:rsidRPr="00977BF4">
        <w:t xml:space="preserve">Оценка </w:t>
      </w:r>
      <w:r w:rsidRPr="00977BF4">
        <w:rPr>
          <w:i/>
        </w:rPr>
        <w:t>«хорошо»</w:t>
      </w:r>
      <w:r w:rsidRPr="00977BF4">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977BF4" w:rsidRDefault="00D06028" w:rsidP="00977BF4">
      <w:pPr>
        <w:tabs>
          <w:tab w:val="left" w:pos="851"/>
        </w:tabs>
        <w:ind w:firstLine="567"/>
        <w:jc w:val="both"/>
      </w:pPr>
      <w:r w:rsidRPr="00977BF4">
        <w:t xml:space="preserve">Оценка </w:t>
      </w:r>
      <w:r w:rsidRPr="00977BF4">
        <w:rPr>
          <w:i/>
        </w:rPr>
        <w:t>«удовлетворительно»</w:t>
      </w:r>
      <w:r w:rsidRPr="00977BF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977BF4" w:rsidRDefault="00D06028" w:rsidP="00977BF4">
      <w:pPr>
        <w:tabs>
          <w:tab w:val="left" w:pos="851"/>
        </w:tabs>
        <w:ind w:firstLine="567"/>
        <w:jc w:val="both"/>
      </w:pPr>
      <w:r w:rsidRPr="00977BF4">
        <w:t xml:space="preserve">Оценка </w:t>
      </w:r>
      <w:r w:rsidRPr="00977BF4">
        <w:rPr>
          <w:i/>
        </w:rPr>
        <w:t>«неудовлетворительно»</w:t>
      </w:r>
      <w:r w:rsidRPr="00977BF4">
        <w:t xml:space="preserve"> ставится, если обучающийся  демонстрирует непонимание проблемы, многие требования, предъявляемые к заданию, не выполнены.</w:t>
      </w:r>
    </w:p>
    <w:p w:rsidR="00D06028" w:rsidRPr="00977BF4" w:rsidRDefault="00D06028" w:rsidP="00977BF4">
      <w:pPr>
        <w:jc w:val="both"/>
      </w:pPr>
    </w:p>
    <w:p w:rsidR="00D06028" w:rsidRPr="00977BF4" w:rsidRDefault="009C4AE1" w:rsidP="00977BF4">
      <w:pPr>
        <w:jc w:val="both"/>
        <w:rPr>
          <w:bCs/>
          <w:spacing w:val="-4"/>
        </w:rPr>
      </w:pPr>
      <w:r w:rsidRPr="00977BF4">
        <w:rPr>
          <w:b/>
          <w:bCs/>
          <w:spacing w:val="-4"/>
        </w:rPr>
        <w:t>7</w:t>
      </w:r>
      <w:r w:rsidR="00D06028" w:rsidRPr="00977BF4">
        <w:rPr>
          <w:b/>
          <w:bCs/>
          <w:spacing w:val="-4"/>
        </w:rPr>
        <w:t>.Информационный проект</w:t>
      </w:r>
      <w:r w:rsidR="00D06028" w:rsidRPr="00977BF4">
        <w:rPr>
          <w:bCs/>
          <w:spacing w:val="-4"/>
        </w:rPr>
        <w:t xml:space="preserve"> </w:t>
      </w:r>
      <w:r w:rsidR="00D06028" w:rsidRPr="00977BF4">
        <w:rPr>
          <w:b/>
          <w:bCs/>
          <w:spacing w:val="-4"/>
        </w:rPr>
        <w:t>(презентация)</w:t>
      </w:r>
    </w:p>
    <w:p w:rsidR="00D06028" w:rsidRPr="00977BF4" w:rsidRDefault="00D06028" w:rsidP="00977BF4">
      <w:pPr>
        <w:tabs>
          <w:tab w:val="center" w:pos="4536"/>
          <w:tab w:val="right" w:pos="9072"/>
        </w:tabs>
        <w:jc w:val="both"/>
        <w:rPr>
          <w:b/>
        </w:rPr>
      </w:pPr>
      <w:r w:rsidRPr="00977BF4">
        <w:rPr>
          <w:b/>
        </w:rPr>
        <w:t xml:space="preserve">              </w:t>
      </w:r>
      <w:r w:rsidRPr="00977BF4">
        <w:rPr>
          <w:b/>
          <w:i/>
        </w:rPr>
        <w:t>Информационный проект</w:t>
      </w:r>
      <w:r w:rsidRPr="00977BF4">
        <w:rPr>
          <w:b/>
        </w:rPr>
        <w:t xml:space="preserve"> – </w:t>
      </w:r>
      <w:r w:rsidRPr="00977BF4">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977BF4" w:rsidRDefault="00D06028" w:rsidP="00977BF4">
      <w:pPr>
        <w:ind w:firstLine="709"/>
        <w:jc w:val="both"/>
        <w:rPr>
          <w:bCs/>
          <w:spacing w:val="-4"/>
        </w:rPr>
      </w:pPr>
      <w:r w:rsidRPr="00977BF4">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977BF4" w:rsidRDefault="00D06028" w:rsidP="00977BF4">
      <w:pPr>
        <w:ind w:firstLine="708"/>
        <w:jc w:val="both"/>
      </w:pPr>
      <w:r w:rsidRPr="00977BF4">
        <w:rPr>
          <w:i/>
        </w:rPr>
        <w:t>Критерии оценивания</w:t>
      </w:r>
      <w:r w:rsidRPr="00977BF4">
        <w:t xml:space="preserve"> </w:t>
      </w:r>
      <w:r w:rsidRPr="00977BF4">
        <w:rPr>
          <w:bCs/>
          <w:spacing w:val="-4"/>
        </w:rPr>
        <w:t>- при</w:t>
      </w:r>
      <w:r w:rsidRPr="00977BF4">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977BF4" w:rsidRDefault="00D06028" w:rsidP="00977BF4">
      <w:pPr>
        <w:ind w:firstLine="708"/>
        <w:jc w:val="both"/>
      </w:pPr>
      <w:r w:rsidRPr="00977BF4">
        <w:t xml:space="preserve">Оценка </w:t>
      </w:r>
      <w:r w:rsidRPr="00977BF4">
        <w:rPr>
          <w:i/>
        </w:rPr>
        <w:t>«отличн</w:t>
      </w:r>
      <w:r w:rsidRPr="00977BF4">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977BF4" w:rsidRDefault="00D06028" w:rsidP="00977BF4">
      <w:pPr>
        <w:ind w:firstLine="708"/>
        <w:jc w:val="both"/>
      </w:pPr>
      <w:r w:rsidRPr="00977BF4">
        <w:t xml:space="preserve">Оценка </w:t>
      </w:r>
      <w:r w:rsidRPr="00977BF4">
        <w:rPr>
          <w:i/>
        </w:rPr>
        <w:t>«хорошо»</w:t>
      </w:r>
      <w:r w:rsidRPr="00977BF4">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w:t>
      </w:r>
      <w:r w:rsidRPr="00977BF4">
        <w:lastRenderedPageBreak/>
        <w:t>технологии, допускает не более 2 ошибок в изложении материала, дает полные или частично полные ответы на вопросы аудитории.</w:t>
      </w:r>
    </w:p>
    <w:p w:rsidR="00D06028" w:rsidRPr="00977BF4" w:rsidRDefault="00D06028" w:rsidP="00977BF4">
      <w:pPr>
        <w:tabs>
          <w:tab w:val="left" w:pos="851"/>
        </w:tabs>
        <w:ind w:firstLine="567"/>
        <w:jc w:val="both"/>
      </w:pPr>
      <w:r w:rsidRPr="00977BF4">
        <w:t xml:space="preserve">Оценка </w:t>
      </w:r>
      <w:r w:rsidRPr="00977BF4">
        <w:rPr>
          <w:i/>
        </w:rPr>
        <w:t>«удовлетворительно»</w:t>
      </w:r>
      <w:r w:rsidRPr="00977BF4">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977BF4" w:rsidRDefault="00D06028" w:rsidP="00977BF4">
      <w:pPr>
        <w:tabs>
          <w:tab w:val="left" w:pos="851"/>
        </w:tabs>
        <w:ind w:firstLine="567"/>
        <w:jc w:val="both"/>
      </w:pPr>
      <w:r w:rsidRPr="00977BF4">
        <w:t xml:space="preserve">Оценка </w:t>
      </w:r>
      <w:r w:rsidRPr="00977BF4">
        <w:rPr>
          <w:i/>
        </w:rPr>
        <w:t>«неудовлетворительно»</w:t>
      </w:r>
      <w:r w:rsidRPr="00977BF4">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977BF4" w:rsidRDefault="00D06028" w:rsidP="00977BF4">
      <w:pPr>
        <w:jc w:val="both"/>
      </w:pPr>
    </w:p>
    <w:p w:rsidR="00D06028" w:rsidRPr="00977BF4" w:rsidRDefault="009C4AE1" w:rsidP="00977BF4">
      <w:pPr>
        <w:jc w:val="both"/>
      </w:pPr>
      <w:r w:rsidRPr="00977BF4">
        <w:rPr>
          <w:b/>
        </w:rPr>
        <w:t>8</w:t>
      </w:r>
      <w:r w:rsidR="00D06028" w:rsidRPr="00977BF4">
        <w:rPr>
          <w:b/>
        </w:rPr>
        <w:t>. Дискуссионные процедуры</w:t>
      </w:r>
      <w:r w:rsidR="00D06028" w:rsidRPr="00977BF4">
        <w:t xml:space="preserve"> </w:t>
      </w:r>
    </w:p>
    <w:p w:rsidR="00D06028" w:rsidRPr="00977BF4" w:rsidRDefault="00D06028" w:rsidP="00977BF4">
      <w:pPr>
        <w:ind w:firstLine="709"/>
        <w:jc w:val="both"/>
      </w:pPr>
      <w:r w:rsidRPr="00977BF4">
        <w:rPr>
          <w:i/>
        </w:rPr>
        <w:t>Круглый стол, дискуссия, полемика, диспут, дебаты, мини-конференции</w:t>
      </w:r>
      <w:r w:rsidRPr="00977BF4">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977BF4" w:rsidRDefault="00D06028" w:rsidP="00977BF4">
      <w:pPr>
        <w:ind w:firstLine="709"/>
        <w:jc w:val="both"/>
      </w:pPr>
      <w:r w:rsidRPr="00977BF4">
        <w:t>Дискуссионные процедуры могут быть использованы для того, чтобы студенты:</w:t>
      </w:r>
    </w:p>
    <w:p w:rsidR="00D06028" w:rsidRPr="00977BF4" w:rsidRDefault="00D06028" w:rsidP="00977BF4">
      <w:pPr>
        <w:ind w:firstLine="709"/>
        <w:jc w:val="both"/>
      </w:pPr>
      <w:r w:rsidRPr="00977BF4">
        <w:t>–лучше поняли усвояемый материал на фоне разнообразных позиций и мнений, не обязательно достигая общего мнения;</w:t>
      </w:r>
    </w:p>
    <w:p w:rsidR="00D06028" w:rsidRPr="00977BF4" w:rsidRDefault="00D06028" w:rsidP="00977BF4">
      <w:pPr>
        <w:ind w:firstLine="709"/>
        <w:jc w:val="both"/>
      </w:pPr>
      <w:r w:rsidRPr="00977BF4">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977BF4" w:rsidRDefault="00D06028" w:rsidP="00977BF4">
      <w:pPr>
        <w:ind w:firstLine="709"/>
        <w:jc w:val="both"/>
      </w:pPr>
      <w:r w:rsidRPr="00977BF4">
        <w:t>– смогли согласовать свою позицию или действия относительно обсуждаемой проблемы.</w:t>
      </w:r>
    </w:p>
    <w:p w:rsidR="00D06028" w:rsidRPr="00977BF4" w:rsidRDefault="00D06028" w:rsidP="00977BF4">
      <w:pPr>
        <w:ind w:firstLine="709"/>
        <w:jc w:val="both"/>
      </w:pPr>
      <w:r w:rsidRPr="00977BF4">
        <w:rPr>
          <w:b/>
        </w:rPr>
        <w:tab/>
      </w:r>
      <w:r w:rsidRPr="00977BF4">
        <w:rPr>
          <w:i/>
        </w:rPr>
        <w:t xml:space="preserve">Критерии оценивания – </w:t>
      </w:r>
      <w:r w:rsidRPr="00977BF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977BF4" w:rsidRDefault="00D06028" w:rsidP="00977BF4">
      <w:pPr>
        <w:ind w:firstLine="709"/>
        <w:jc w:val="both"/>
      </w:pPr>
      <w:r w:rsidRPr="00977BF4">
        <w:t xml:space="preserve">Оценка </w:t>
      </w:r>
      <w:r w:rsidRPr="00977BF4">
        <w:rPr>
          <w:i/>
        </w:rPr>
        <w:t>«отличн</w:t>
      </w:r>
      <w:r w:rsidRPr="00977BF4">
        <w:t xml:space="preserve">о» ставится в случае, когда </w:t>
      </w:r>
      <w:r w:rsidR="00732AF5" w:rsidRPr="00977BF4">
        <w:t>все требования выполнены в полном объеме.</w:t>
      </w:r>
    </w:p>
    <w:p w:rsidR="00D06028" w:rsidRPr="00977BF4" w:rsidRDefault="00D06028" w:rsidP="00977BF4">
      <w:pPr>
        <w:ind w:firstLine="709"/>
        <w:jc w:val="both"/>
      </w:pPr>
      <w:r w:rsidRPr="00977BF4">
        <w:t xml:space="preserve">Оценка </w:t>
      </w:r>
      <w:r w:rsidRPr="00977BF4">
        <w:rPr>
          <w:i/>
        </w:rPr>
        <w:t>«хорошо»</w:t>
      </w:r>
      <w:r w:rsidRPr="00977BF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977BF4" w:rsidRDefault="00D06028" w:rsidP="00977BF4">
      <w:pPr>
        <w:tabs>
          <w:tab w:val="left" w:pos="851"/>
        </w:tabs>
        <w:ind w:firstLine="567"/>
        <w:jc w:val="both"/>
      </w:pPr>
      <w:r w:rsidRPr="00977BF4">
        <w:t xml:space="preserve">Оценка </w:t>
      </w:r>
      <w:r w:rsidRPr="00977BF4">
        <w:rPr>
          <w:i/>
        </w:rPr>
        <w:t>«удовлетворительно»</w:t>
      </w:r>
      <w:r w:rsidRPr="00977BF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977BF4" w:rsidRDefault="00D06028" w:rsidP="00977BF4">
      <w:pPr>
        <w:tabs>
          <w:tab w:val="left" w:pos="851"/>
        </w:tabs>
        <w:ind w:firstLine="567"/>
        <w:jc w:val="both"/>
      </w:pPr>
      <w:r w:rsidRPr="00977BF4">
        <w:t xml:space="preserve">Оценка </w:t>
      </w:r>
      <w:r w:rsidRPr="00977BF4">
        <w:rPr>
          <w:i/>
        </w:rPr>
        <w:t>«неудовлетворительно»</w:t>
      </w:r>
      <w:r w:rsidRPr="00977BF4">
        <w:t xml:space="preserve"> ставится, если обучающиеся  не понимают проблему, их высказывания не соответствуют заданным целям.</w:t>
      </w:r>
    </w:p>
    <w:p w:rsidR="00E77251" w:rsidRPr="00977BF4" w:rsidRDefault="00E77251" w:rsidP="00977BF4">
      <w:pPr>
        <w:tabs>
          <w:tab w:val="left" w:pos="851"/>
        </w:tabs>
        <w:ind w:firstLine="567"/>
        <w:jc w:val="both"/>
      </w:pPr>
    </w:p>
    <w:p w:rsidR="00E77251" w:rsidRPr="00977BF4" w:rsidRDefault="00E77251" w:rsidP="00977BF4">
      <w:pPr>
        <w:tabs>
          <w:tab w:val="left" w:pos="851"/>
        </w:tabs>
        <w:ind w:firstLine="567"/>
        <w:jc w:val="both"/>
        <w:rPr>
          <w:b/>
        </w:rPr>
      </w:pPr>
      <w:r w:rsidRPr="00977BF4">
        <w:rPr>
          <w:b/>
        </w:rPr>
        <w:t>9.Тестирование</w:t>
      </w:r>
    </w:p>
    <w:p w:rsidR="000A4ACE" w:rsidRPr="00977BF4" w:rsidRDefault="000A4ACE" w:rsidP="00977BF4">
      <w:pPr>
        <w:tabs>
          <w:tab w:val="left" w:pos="851"/>
        </w:tabs>
        <w:ind w:firstLine="567"/>
        <w:jc w:val="both"/>
      </w:pPr>
      <w:r w:rsidRPr="00977BF4">
        <w:t>Является одним из средств контроля знаний обучающихся</w:t>
      </w:r>
      <w:r w:rsidR="00E5286A" w:rsidRPr="00977BF4">
        <w:t xml:space="preserve"> по дисциплине</w:t>
      </w:r>
      <w:r w:rsidRPr="00977BF4">
        <w:t xml:space="preserve">. </w:t>
      </w:r>
    </w:p>
    <w:p w:rsidR="00D06028" w:rsidRPr="00977BF4" w:rsidRDefault="00B12478" w:rsidP="00977BF4">
      <w:r w:rsidRPr="00977BF4">
        <w:tab/>
      </w:r>
      <w:r w:rsidRPr="00977BF4">
        <w:rPr>
          <w:i/>
        </w:rPr>
        <w:t xml:space="preserve">Критерии оценивания – </w:t>
      </w:r>
      <w:r w:rsidRPr="00977BF4">
        <w:t>правильный ответ на вопрос</w:t>
      </w:r>
    </w:p>
    <w:p w:rsidR="00B12478" w:rsidRPr="00977BF4" w:rsidRDefault="00B12478" w:rsidP="00977BF4">
      <w:pPr>
        <w:ind w:firstLine="709"/>
        <w:jc w:val="both"/>
      </w:pPr>
      <w:r w:rsidRPr="00977BF4">
        <w:t xml:space="preserve">Оценка </w:t>
      </w:r>
      <w:r w:rsidRPr="00977BF4">
        <w:rPr>
          <w:i/>
        </w:rPr>
        <w:t>«отличн</w:t>
      </w:r>
      <w:r w:rsidRPr="00977BF4">
        <w:t>о» ставится в случае, если правильно выполнено 90-100% заданий</w:t>
      </w:r>
    </w:p>
    <w:p w:rsidR="00B12478" w:rsidRPr="00977BF4" w:rsidRDefault="00B12478" w:rsidP="00977BF4">
      <w:pPr>
        <w:ind w:firstLine="709"/>
        <w:jc w:val="both"/>
      </w:pPr>
      <w:r w:rsidRPr="00977BF4">
        <w:t xml:space="preserve">Оценка </w:t>
      </w:r>
      <w:r w:rsidRPr="00977BF4">
        <w:rPr>
          <w:i/>
        </w:rPr>
        <w:t>«хорошо»</w:t>
      </w:r>
      <w:r w:rsidRPr="00977BF4">
        <w:t xml:space="preserve"> ставится, если правильно выполнено </w:t>
      </w:r>
      <w:r w:rsidR="00E5286A" w:rsidRPr="00977BF4">
        <w:t>70-89</w:t>
      </w:r>
      <w:r w:rsidRPr="00977BF4">
        <w:t>% заданий</w:t>
      </w:r>
    </w:p>
    <w:p w:rsidR="00B12478" w:rsidRPr="00977BF4" w:rsidRDefault="00B12478" w:rsidP="00977BF4">
      <w:pPr>
        <w:ind w:firstLine="709"/>
        <w:jc w:val="both"/>
      </w:pPr>
      <w:r w:rsidRPr="00977BF4">
        <w:t xml:space="preserve">Оценка </w:t>
      </w:r>
      <w:r w:rsidRPr="00977BF4">
        <w:rPr>
          <w:i/>
        </w:rPr>
        <w:t>«удовлетворительно»</w:t>
      </w:r>
      <w:r w:rsidRPr="00977BF4">
        <w:t xml:space="preserve"> ставится в случае, если правильно выполнено </w:t>
      </w:r>
      <w:r w:rsidR="00E5286A" w:rsidRPr="00977BF4">
        <w:t xml:space="preserve">50-69% </w:t>
      </w:r>
      <w:r w:rsidRPr="00977BF4">
        <w:t>заданий</w:t>
      </w:r>
    </w:p>
    <w:p w:rsidR="00B12478" w:rsidRPr="00977BF4" w:rsidRDefault="00B12478" w:rsidP="00977BF4">
      <w:pPr>
        <w:ind w:firstLine="709"/>
        <w:jc w:val="both"/>
      </w:pPr>
      <w:r w:rsidRPr="00977BF4">
        <w:lastRenderedPageBreak/>
        <w:t xml:space="preserve"> Оценка </w:t>
      </w:r>
      <w:r w:rsidRPr="00977BF4">
        <w:rPr>
          <w:i/>
        </w:rPr>
        <w:t>«неудовлетворительно»</w:t>
      </w:r>
      <w:r w:rsidRPr="00977BF4">
        <w:t xml:space="preserve"> ставится, если правильно выполнено </w:t>
      </w:r>
      <w:r w:rsidR="00E5286A" w:rsidRPr="00977BF4">
        <w:t xml:space="preserve">менее 50% </w:t>
      </w:r>
      <w:r w:rsidRPr="00977BF4">
        <w:t xml:space="preserve"> заданий</w:t>
      </w:r>
    </w:p>
    <w:p w:rsidR="00D06028" w:rsidRPr="00977BF4" w:rsidRDefault="00D06028" w:rsidP="00977BF4">
      <w:pPr>
        <w:tabs>
          <w:tab w:val="left" w:pos="851"/>
        </w:tabs>
        <w:ind w:firstLine="567"/>
        <w:jc w:val="both"/>
        <w:rPr>
          <w:i/>
        </w:rPr>
      </w:pPr>
    </w:p>
    <w:p w:rsidR="00D67AF5" w:rsidRPr="00977BF4" w:rsidRDefault="00D67AF5" w:rsidP="00977BF4">
      <w:pPr>
        <w:pStyle w:val="aa"/>
        <w:ind w:hanging="426"/>
        <w:jc w:val="both"/>
        <w:rPr>
          <w:b/>
          <w:sz w:val="24"/>
          <w:szCs w:val="24"/>
        </w:rPr>
      </w:pPr>
      <w:r w:rsidRPr="00977BF4">
        <w:rPr>
          <w:b/>
          <w:sz w:val="24"/>
          <w:szCs w:val="24"/>
        </w:rPr>
        <w:t>10.Требование к письменному опросу (контрольной работе)</w:t>
      </w:r>
    </w:p>
    <w:p w:rsidR="00D67AF5" w:rsidRPr="00977BF4" w:rsidRDefault="00530F7B" w:rsidP="00977BF4">
      <w:pPr>
        <w:pStyle w:val="aa"/>
        <w:ind w:firstLine="708"/>
        <w:jc w:val="both"/>
        <w:rPr>
          <w:sz w:val="24"/>
          <w:szCs w:val="24"/>
        </w:rPr>
      </w:pPr>
      <w:r w:rsidRPr="00977BF4">
        <w:rPr>
          <w:sz w:val="24"/>
          <w:szCs w:val="24"/>
        </w:rPr>
        <w:t xml:space="preserve"> О</w:t>
      </w:r>
      <w:r w:rsidR="00D67AF5" w:rsidRPr="00977BF4">
        <w:rPr>
          <w:sz w:val="24"/>
          <w:szCs w:val="24"/>
        </w:rPr>
        <w:t xml:space="preserve">ценивается не только глубина знаний  поставленных вопросов, но и умение </w:t>
      </w:r>
      <w:r w:rsidRPr="00977BF4">
        <w:rPr>
          <w:sz w:val="24"/>
          <w:szCs w:val="24"/>
        </w:rPr>
        <w:t>изложить письменно</w:t>
      </w:r>
      <w:r w:rsidR="00D67AF5" w:rsidRPr="00977BF4">
        <w:rPr>
          <w:sz w:val="24"/>
          <w:szCs w:val="24"/>
        </w:rPr>
        <w:t>.</w:t>
      </w:r>
    </w:p>
    <w:p w:rsidR="00D67AF5" w:rsidRPr="00977BF4" w:rsidRDefault="00D67AF5" w:rsidP="00977BF4">
      <w:pPr>
        <w:pStyle w:val="aa"/>
        <w:ind w:firstLine="708"/>
        <w:jc w:val="both"/>
        <w:rPr>
          <w:sz w:val="24"/>
          <w:szCs w:val="24"/>
        </w:rPr>
      </w:pPr>
      <w:r w:rsidRPr="00977BF4">
        <w:rPr>
          <w:i/>
          <w:sz w:val="24"/>
          <w:szCs w:val="24"/>
        </w:rPr>
        <w:t xml:space="preserve">Критерии оценивания: </w:t>
      </w:r>
      <w:r w:rsidRPr="00977BF4">
        <w:rPr>
          <w:sz w:val="24"/>
          <w:szCs w:val="24"/>
        </w:rPr>
        <w:t>последовательность, полнота, логичность изложения, анализ различных точек зрения, само</w:t>
      </w:r>
      <w:r w:rsidR="00530F7B" w:rsidRPr="00977BF4">
        <w:rPr>
          <w:sz w:val="24"/>
          <w:szCs w:val="24"/>
        </w:rPr>
        <w:t>стоятельное обобщение материала</w:t>
      </w:r>
      <w:r w:rsidRPr="00977BF4">
        <w:rPr>
          <w:sz w:val="24"/>
          <w:szCs w:val="24"/>
        </w:rPr>
        <w:t>. Изложение материала без фактических ошибок.</w:t>
      </w:r>
    </w:p>
    <w:p w:rsidR="00D67AF5" w:rsidRPr="00977BF4" w:rsidRDefault="00D67AF5" w:rsidP="00977BF4">
      <w:pPr>
        <w:ind w:firstLine="708"/>
        <w:jc w:val="both"/>
      </w:pPr>
      <w:r w:rsidRPr="00977BF4">
        <w:t xml:space="preserve">Оценка </w:t>
      </w:r>
      <w:r w:rsidRPr="00977BF4">
        <w:rPr>
          <w:i/>
        </w:rPr>
        <w:t>«отличн</w:t>
      </w:r>
      <w:r w:rsidRPr="00977BF4">
        <w:t>о» ставится в случае, когда</w:t>
      </w:r>
      <w:r w:rsidR="00530F7B" w:rsidRPr="00977BF4">
        <w:t xml:space="preserve"> соблюдены все критерии</w:t>
      </w:r>
      <w:r w:rsidRPr="00977BF4">
        <w:t xml:space="preserve">. </w:t>
      </w:r>
    </w:p>
    <w:p w:rsidR="00D67AF5" w:rsidRPr="00977BF4" w:rsidRDefault="00D67AF5" w:rsidP="00977BF4">
      <w:pPr>
        <w:ind w:firstLine="567"/>
        <w:jc w:val="both"/>
      </w:pPr>
      <w:r w:rsidRPr="00977BF4">
        <w:t xml:space="preserve">Оценка </w:t>
      </w:r>
      <w:r w:rsidRPr="00977BF4">
        <w:rPr>
          <w:i/>
        </w:rPr>
        <w:t>«хорошо»</w:t>
      </w:r>
      <w:r w:rsidRPr="00977BF4">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977BF4" w:rsidRDefault="00D67AF5" w:rsidP="00977BF4">
      <w:pPr>
        <w:tabs>
          <w:tab w:val="left" w:pos="851"/>
        </w:tabs>
        <w:jc w:val="both"/>
      </w:pPr>
      <w:r w:rsidRPr="00977BF4">
        <w:tab/>
        <w:t xml:space="preserve">Оценка </w:t>
      </w:r>
      <w:r w:rsidRPr="00977BF4">
        <w:rPr>
          <w:i/>
        </w:rPr>
        <w:t>«удовлетворительно»</w:t>
      </w:r>
      <w:r w:rsidRPr="00977BF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977BF4" w:rsidRDefault="00D67AF5" w:rsidP="00977BF4">
      <w:pPr>
        <w:tabs>
          <w:tab w:val="left" w:pos="851"/>
        </w:tabs>
        <w:jc w:val="both"/>
      </w:pPr>
      <w:r w:rsidRPr="00977BF4">
        <w:t xml:space="preserve">           Оценка </w:t>
      </w:r>
      <w:r w:rsidRPr="00977BF4">
        <w:rPr>
          <w:i/>
        </w:rPr>
        <w:t>«неудовлетворительно»</w:t>
      </w:r>
      <w:r w:rsidRPr="00977BF4">
        <w:t xml:space="preserve"> ставится, если обучающийся не отвечает на поставленные вопросы.</w:t>
      </w:r>
    </w:p>
    <w:p w:rsidR="00D67AF5" w:rsidRPr="00977BF4" w:rsidRDefault="00D67AF5" w:rsidP="00977BF4">
      <w:pPr>
        <w:tabs>
          <w:tab w:val="left" w:pos="851"/>
        </w:tabs>
        <w:ind w:firstLine="567"/>
        <w:jc w:val="both"/>
        <w:rPr>
          <w:i/>
        </w:rPr>
      </w:pPr>
    </w:p>
    <w:p w:rsidR="00714167" w:rsidRPr="00977BF4" w:rsidRDefault="00714167" w:rsidP="00977BF4">
      <w:pPr>
        <w:pStyle w:val="a9"/>
        <w:numPr>
          <w:ilvl w:val="0"/>
          <w:numId w:val="8"/>
        </w:numPr>
        <w:ind w:left="0"/>
        <w:jc w:val="both"/>
        <w:rPr>
          <w:b/>
          <w:i/>
        </w:rPr>
      </w:pPr>
      <w:r w:rsidRPr="00977BF4">
        <w:rPr>
          <w:b/>
          <w:i/>
        </w:rPr>
        <w:t>Перечень основной и дополнительной учебной литературы, необходимой для освоения дисциплины (модуля)</w:t>
      </w:r>
    </w:p>
    <w:p w:rsidR="009F3E1E" w:rsidRPr="00977BF4" w:rsidRDefault="009F3E1E" w:rsidP="00977BF4">
      <w:pPr>
        <w:pStyle w:val="a9"/>
        <w:ind w:left="0"/>
        <w:rPr>
          <w:b/>
          <w:i/>
        </w:rPr>
      </w:pPr>
    </w:p>
    <w:p w:rsidR="00714167" w:rsidRPr="00977BF4" w:rsidRDefault="009F3E1E" w:rsidP="00977BF4">
      <w:pPr>
        <w:pStyle w:val="a9"/>
        <w:numPr>
          <w:ilvl w:val="1"/>
          <w:numId w:val="7"/>
        </w:numPr>
        <w:ind w:left="0"/>
        <w:rPr>
          <w:i/>
        </w:rPr>
      </w:pPr>
      <w:r w:rsidRPr="00977BF4">
        <w:rPr>
          <w:i/>
        </w:rPr>
        <w:t>Основная учебная литература:</w:t>
      </w:r>
    </w:p>
    <w:p w:rsidR="00847297" w:rsidRPr="00977BF4" w:rsidRDefault="00847297" w:rsidP="00977BF4">
      <w:pPr>
        <w:tabs>
          <w:tab w:val="left" w:pos="1560"/>
        </w:tabs>
      </w:pPr>
    </w:p>
    <w:p w:rsidR="00DD5320" w:rsidRPr="00977BF4" w:rsidRDefault="00DD5320" w:rsidP="00977BF4">
      <w:pPr>
        <w:ind w:firstLine="708"/>
      </w:pPr>
      <w:r w:rsidRPr="00977BF4">
        <w:t xml:space="preserve">1.  </w:t>
      </w:r>
      <w:r w:rsidRPr="00977BF4">
        <w:rPr>
          <w:color w:val="000000"/>
          <w:shd w:val="clear" w:color="auto" w:fill="FCFCFC"/>
        </w:rPr>
        <w:t xml:space="preserve">Бакирова Г.Х. Психология эффективного стратегического управления персоналом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597 c.— Режим доступа: http://www.iprbookshop.ru/52554.— ЭБС «IPRbooks», </w:t>
      </w:r>
      <w:r w:rsidRPr="00977BF4">
        <w:t>по паролю</w:t>
      </w:r>
    </w:p>
    <w:p w:rsidR="00DD5320" w:rsidRPr="00977BF4" w:rsidRDefault="00DD5320" w:rsidP="00977BF4">
      <w:pPr>
        <w:ind w:firstLine="708"/>
        <w:jc w:val="both"/>
      </w:pPr>
      <w:r w:rsidRPr="00977BF4">
        <w:t>2.</w:t>
      </w:r>
      <w:r w:rsidRPr="00977BF4">
        <w:rPr>
          <w:color w:val="000000"/>
          <w:shd w:val="clear" w:color="auto" w:fill="FCFCFC"/>
        </w:rPr>
        <w:t xml:space="preserve"> Бакирова Г.Х. Психология развития и мотивации персонала [Электронный ресурс]: учебное пособие для студентов вузов, обучающихся по специальностям «Психология», «Менеджмент организации», «Управление персоналом»/ Бакирова Г.Х.— Электрон. текстовые данные.— М.: ЮНИТИ-ДАНА, 2015.— 439 c.— Режим доступа: http://www.iprbookshop.ru/52552.— ЭБС «IPRbooks»,</w:t>
      </w:r>
      <w:r w:rsidRPr="00977BF4">
        <w:t>по паролю</w:t>
      </w:r>
    </w:p>
    <w:p w:rsidR="00DD5320" w:rsidRPr="00977BF4" w:rsidRDefault="00DD5320" w:rsidP="00977BF4">
      <w:pPr>
        <w:pStyle w:val="a9"/>
        <w:tabs>
          <w:tab w:val="left" w:pos="1560"/>
        </w:tabs>
        <w:ind w:left="0" w:firstLine="709"/>
      </w:pPr>
    </w:p>
    <w:p w:rsidR="00DD5320" w:rsidRPr="00977BF4" w:rsidRDefault="00DD5320" w:rsidP="00977BF4">
      <w:pPr>
        <w:pStyle w:val="a9"/>
        <w:tabs>
          <w:tab w:val="left" w:pos="1560"/>
        </w:tabs>
        <w:ind w:left="0" w:firstLine="709"/>
        <w:rPr>
          <w:i/>
        </w:rPr>
      </w:pPr>
      <w:r w:rsidRPr="00977BF4">
        <w:rPr>
          <w:i/>
        </w:rPr>
        <w:t>7.2 Дополнительная учебная литература:</w:t>
      </w:r>
    </w:p>
    <w:p w:rsidR="00DD5320" w:rsidRPr="00977BF4" w:rsidRDefault="00DD5320" w:rsidP="00977BF4">
      <w:pPr>
        <w:jc w:val="both"/>
      </w:pPr>
      <w:r w:rsidRPr="00977BF4">
        <w:t>1.</w:t>
      </w:r>
      <w:r w:rsidRPr="00977BF4">
        <w:rPr>
          <w:color w:val="000000"/>
          <w:shd w:val="clear" w:color="auto" w:fill="FCFCFC"/>
        </w:rPr>
        <w:t>Анцупов А.Я. Социально-психологическая оценка персонала (2-е издание) [Электронный ресурс]: учебное пособие для студентов вузов, обучающихся по специальностям «Управление персоналом», «Менеджмент организации», «Психология»/ Анцупов А.Я., Ковалев В.В.— Электрон. текстовые данные.— М.: ЮНИТИ-ДАНА, 2015.— 391 c.— Режим доступа: http://www.iprbookshop.ru/52562.— ЭБС «IPRbooks», по паролю</w:t>
      </w:r>
    </w:p>
    <w:p w:rsidR="00DD5320" w:rsidRPr="00977BF4" w:rsidRDefault="00DD5320" w:rsidP="00977BF4">
      <w:pPr>
        <w:jc w:val="both"/>
        <w:rPr>
          <w:color w:val="000000"/>
          <w:shd w:val="clear" w:color="auto" w:fill="FCFCFC"/>
        </w:rPr>
      </w:pPr>
      <w:r w:rsidRPr="00977BF4">
        <w:rPr>
          <w:rStyle w:val="ad"/>
          <w:color w:val="auto"/>
          <w:u w:val="none"/>
        </w:rPr>
        <w:t xml:space="preserve">2. </w:t>
      </w:r>
      <w:r w:rsidRPr="00977BF4">
        <w:rPr>
          <w:color w:val="000000"/>
          <w:shd w:val="clear" w:color="auto" w:fill="FCFCFC"/>
        </w:rPr>
        <w:t>Управление персоналом [Электронный ресурс]: учебное пособие/ Г.И. Михайлина [и др.].— Электрон. текстовые данные.— М.: Дашков и К, 2014.— 280 c.— Режим доступа: http://www.iprbookshop.ru/24834.— ЭБС «IPRbooks», по паролю</w:t>
      </w:r>
    </w:p>
    <w:p w:rsidR="00BA0DD4" w:rsidRPr="00977BF4" w:rsidRDefault="00BA0DD4" w:rsidP="00977BF4">
      <w:pPr>
        <w:tabs>
          <w:tab w:val="left" w:pos="1701"/>
        </w:tabs>
        <w:ind w:firstLine="490"/>
        <w:rPr>
          <w:i/>
        </w:rPr>
      </w:pPr>
    </w:p>
    <w:p w:rsidR="001012D2" w:rsidRPr="00977BF4" w:rsidRDefault="009F3E1E" w:rsidP="00977BF4">
      <w:pPr>
        <w:pStyle w:val="a9"/>
        <w:numPr>
          <w:ilvl w:val="0"/>
          <w:numId w:val="8"/>
        </w:numPr>
        <w:ind w:left="0"/>
        <w:jc w:val="both"/>
        <w:rPr>
          <w:b/>
          <w:i/>
        </w:rPr>
      </w:pPr>
      <w:r w:rsidRPr="00977BF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977BF4" w:rsidRDefault="00BC5377" w:rsidP="00977BF4">
      <w:pPr>
        <w:pStyle w:val="a9"/>
        <w:ind w:left="0"/>
        <w:jc w:val="both"/>
        <w:rPr>
          <w:b/>
          <w:i/>
        </w:rPr>
      </w:pPr>
    </w:p>
    <w:p w:rsidR="00344E00" w:rsidRPr="00977BF4" w:rsidRDefault="00344E00" w:rsidP="00977BF4">
      <w:pPr>
        <w:pStyle w:val="a9"/>
        <w:numPr>
          <w:ilvl w:val="0"/>
          <w:numId w:val="2"/>
        </w:numPr>
        <w:ind w:left="0"/>
      </w:pPr>
      <w:r w:rsidRPr="00977BF4">
        <w:rPr>
          <w:color w:val="333333"/>
          <w:shd w:val="clear" w:color="auto" w:fill="FFFFFF"/>
        </w:rPr>
        <w:t>www.iprbookshop.ru</w:t>
      </w:r>
      <w:r w:rsidRPr="00977BF4">
        <w:t xml:space="preserve"> </w:t>
      </w:r>
    </w:p>
    <w:p w:rsidR="00A80F07" w:rsidRPr="00977BF4" w:rsidRDefault="00A80F07" w:rsidP="00977BF4">
      <w:pPr>
        <w:pStyle w:val="a9"/>
        <w:numPr>
          <w:ilvl w:val="0"/>
          <w:numId w:val="2"/>
        </w:numPr>
        <w:ind w:left="0"/>
      </w:pPr>
      <w:r w:rsidRPr="00977BF4">
        <w:t>www.zipsites.ru –</w:t>
      </w:r>
      <w:r w:rsidR="00BD11A4" w:rsidRPr="00977BF4">
        <w:t xml:space="preserve"> </w:t>
      </w:r>
      <w:r w:rsidRPr="00977BF4">
        <w:t>бесплатная электронная Интернет библиотека.</w:t>
      </w:r>
    </w:p>
    <w:p w:rsidR="00A80F07" w:rsidRPr="00977BF4" w:rsidRDefault="00A80F07" w:rsidP="00977BF4">
      <w:pPr>
        <w:pStyle w:val="a9"/>
        <w:numPr>
          <w:ilvl w:val="0"/>
          <w:numId w:val="2"/>
        </w:numPr>
        <w:ind w:left="0"/>
      </w:pPr>
      <w:r w:rsidRPr="00977BF4">
        <w:t>www.elibraru.ru</w:t>
      </w:r>
      <w:r w:rsidR="00BD11A4" w:rsidRPr="00977BF4">
        <w:t xml:space="preserve"> – </w:t>
      </w:r>
      <w:r w:rsidRPr="00977BF4">
        <w:t xml:space="preserve">бесплатная электронная Интернет библиотека. </w:t>
      </w:r>
    </w:p>
    <w:p w:rsidR="00304207" w:rsidRPr="00977BF4" w:rsidRDefault="00A80F07" w:rsidP="00977BF4">
      <w:pPr>
        <w:pStyle w:val="a9"/>
        <w:numPr>
          <w:ilvl w:val="0"/>
          <w:numId w:val="2"/>
        </w:numPr>
        <w:ind w:left="0"/>
      </w:pPr>
      <w:r w:rsidRPr="00977BF4">
        <w:t>www.big.libraru.info</w:t>
      </w:r>
      <w:r w:rsidR="00BD11A4" w:rsidRPr="00977BF4">
        <w:t xml:space="preserve"> – </w:t>
      </w:r>
      <w:r w:rsidRPr="00977BF4">
        <w:t>большая  электронная библиотека</w:t>
      </w:r>
      <w:r w:rsidR="00BD11A4" w:rsidRPr="00977BF4">
        <w:t>.</w:t>
      </w:r>
    </w:p>
    <w:p w:rsidR="00A80F07" w:rsidRPr="00977BF4" w:rsidRDefault="00304207" w:rsidP="00977BF4">
      <w:pPr>
        <w:pStyle w:val="a9"/>
        <w:numPr>
          <w:ilvl w:val="0"/>
          <w:numId w:val="2"/>
        </w:numPr>
        <w:ind w:left="0"/>
      </w:pPr>
      <w:r w:rsidRPr="00977BF4">
        <w:lastRenderedPageBreak/>
        <w:t>КонсультантПлюс, Гарант</w:t>
      </w:r>
      <w:r w:rsidR="00BD11A4" w:rsidRPr="00977BF4">
        <w:t xml:space="preserve"> </w:t>
      </w:r>
    </w:p>
    <w:p w:rsidR="009F3E1E" w:rsidRPr="00977BF4" w:rsidRDefault="009F3E1E" w:rsidP="00977BF4">
      <w:pPr>
        <w:pStyle w:val="a9"/>
        <w:ind w:left="0"/>
        <w:rPr>
          <w:b/>
          <w:i/>
        </w:rPr>
      </w:pPr>
    </w:p>
    <w:p w:rsidR="00414FBA" w:rsidRPr="00977BF4" w:rsidRDefault="00C275E1" w:rsidP="00977BF4">
      <w:pPr>
        <w:pStyle w:val="a9"/>
        <w:numPr>
          <w:ilvl w:val="0"/>
          <w:numId w:val="8"/>
        </w:numPr>
        <w:ind w:left="0"/>
        <w:jc w:val="both"/>
        <w:rPr>
          <w:b/>
          <w:i/>
        </w:rPr>
      </w:pPr>
      <w:r w:rsidRPr="00977BF4">
        <w:rPr>
          <w:b/>
          <w:i/>
        </w:rPr>
        <w:t>Методические указания для обучающихся по освоению дисциплины (модуля)</w:t>
      </w:r>
    </w:p>
    <w:p w:rsidR="00A47639" w:rsidRPr="00977BF4" w:rsidRDefault="00A47639" w:rsidP="00977BF4">
      <w:pPr>
        <w:pStyle w:val="a9"/>
        <w:ind w:left="0"/>
        <w:jc w:val="both"/>
      </w:pPr>
    </w:p>
    <w:p w:rsidR="003B153D" w:rsidRPr="00977BF4" w:rsidRDefault="003B153D" w:rsidP="00977BF4">
      <w:pPr>
        <w:pStyle w:val="ConsPlusNormal"/>
        <w:widowControl/>
        <w:ind w:firstLine="708"/>
        <w:jc w:val="both"/>
        <w:rPr>
          <w:sz w:val="24"/>
          <w:szCs w:val="24"/>
        </w:rPr>
      </w:pPr>
      <w:r w:rsidRPr="00977BF4">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977BF4" w:rsidRDefault="003B153D" w:rsidP="00977BF4">
      <w:pPr>
        <w:pStyle w:val="ConsPlusNormal"/>
        <w:widowControl/>
        <w:ind w:firstLine="360"/>
        <w:jc w:val="both"/>
        <w:rPr>
          <w:sz w:val="24"/>
          <w:szCs w:val="24"/>
        </w:rPr>
      </w:pPr>
      <w:r w:rsidRPr="00977BF4">
        <w:rPr>
          <w:sz w:val="24"/>
          <w:szCs w:val="24"/>
        </w:rPr>
        <w:t>Самостоятельная работа студентов складывается из следующих составляющих:</w:t>
      </w:r>
    </w:p>
    <w:p w:rsidR="003B153D" w:rsidRPr="00977BF4" w:rsidRDefault="003B153D" w:rsidP="00977BF4">
      <w:pPr>
        <w:pStyle w:val="ConsPlusNormal"/>
        <w:widowControl/>
        <w:numPr>
          <w:ilvl w:val="0"/>
          <w:numId w:val="4"/>
        </w:numPr>
        <w:adjustRightInd w:val="0"/>
        <w:ind w:left="0"/>
        <w:jc w:val="both"/>
        <w:rPr>
          <w:sz w:val="24"/>
          <w:szCs w:val="24"/>
        </w:rPr>
      </w:pPr>
      <w:r w:rsidRPr="00977BF4">
        <w:rPr>
          <w:sz w:val="24"/>
          <w:szCs w:val="24"/>
        </w:rPr>
        <w:t>работа с основной и дополнительной литературой, с материалами интернета и конспектами лекций;</w:t>
      </w:r>
    </w:p>
    <w:p w:rsidR="003B153D" w:rsidRPr="00977BF4" w:rsidRDefault="003B153D" w:rsidP="00977BF4">
      <w:pPr>
        <w:pStyle w:val="ConsPlusNormal"/>
        <w:widowControl/>
        <w:numPr>
          <w:ilvl w:val="0"/>
          <w:numId w:val="4"/>
        </w:numPr>
        <w:adjustRightInd w:val="0"/>
        <w:ind w:left="0"/>
        <w:jc w:val="both"/>
        <w:rPr>
          <w:sz w:val="24"/>
          <w:szCs w:val="24"/>
        </w:rPr>
      </w:pPr>
      <w:r w:rsidRPr="00977BF4">
        <w:rPr>
          <w:sz w:val="24"/>
          <w:szCs w:val="24"/>
        </w:rPr>
        <w:t>внеаудиторная подготовка к  контрольным работам, выполнение докладов, рефератов и курсовых работ;</w:t>
      </w:r>
    </w:p>
    <w:p w:rsidR="003B153D" w:rsidRPr="00977BF4" w:rsidRDefault="003B153D" w:rsidP="00977BF4">
      <w:pPr>
        <w:pStyle w:val="ConsPlusNormal"/>
        <w:widowControl/>
        <w:numPr>
          <w:ilvl w:val="0"/>
          <w:numId w:val="4"/>
        </w:numPr>
        <w:adjustRightInd w:val="0"/>
        <w:ind w:left="0"/>
        <w:jc w:val="both"/>
        <w:rPr>
          <w:sz w:val="24"/>
          <w:szCs w:val="24"/>
        </w:rPr>
      </w:pPr>
      <w:r w:rsidRPr="00977BF4">
        <w:rPr>
          <w:sz w:val="24"/>
          <w:szCs w:val="24"/>
        </w:rPr>
        <w:t>выполнение самостоятельных практических работ;</w:t>
      </w:r>
    </w:p>
    <w:p w:rsidR="003B153D" w:rsidRPr="00977BF4" w:rsidRDefault="003B153D" w:rsidP="00977BF4">
      <w:pPr>
        <w:pStyle w:val="ConsPlusNormal"/>
        <w:widowControl/>
        <w:numPr>
          <w:ilvl w:val="0"/>
          <w:numId w:val="4"/>
        </w:numPr>
        <w:adjustRightInd w:val="0"/>
        <w:ind w:left="0"/>
        <w:jc w:val="both"/>
        <w:rPr>
          <w:sz w:val="24"/>
          <w:szCs w:val="24"/>
        </w:rPr>
      </w:pPr>
      <w:r w:rsidRPr="00977BF4">
        <w:rPr>
          <w:sz w:val="24"/>
          <w:szCs w:val="24"/>
        </w:rPr>
        <w:t>подготовка к  экзаменам (зачетам)  непосредственно перед ними.</w:t>
      </w:r>
    </w:p>
    <w:p w:rsidR="003B153D" w:rsidRPr="00977BF4" w:rsidRDefault="003B153D" w:rsidP="00977BF4">
      <w:pPr>
        <w:ind w:firstLine="720"/>
        <w:jc w:val="both"/>
      </w:pPr>
      <w:r w:rsidRPr="00977BF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977BF4" w:rsidRDefault="003B153D" w:rsidP="00977BF4">
      <w:pPr>
        <w:pStyle w:val="ConsPlusNormal"/>
        <w:widowControl/>
        <w:ind w:firstLine="360"/>
        <w:jc w:val="both"/>
        <w:rPr>
          <w:sz w:val="24"/>
          <w:szCs w:val="24"/>
        </w:rPr>
      </w:pPr>
      <w:r w:rsidRPr="00977BF4">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977BF4" w:rsidRDefault="003B153D" w:rsidP="00977BF4">
      <w:pPr>
        <w:pStyle w:val="ConsPlusNormal"/>
        <w:widowControl/>
        <w:ind w:firstLine="360"/>
        <w:jc w:val="both"/>
        <w:rPr>
          <w:sz w:val="24"/>
          <w:szCs w:val="24"/>
        </w:rPr>
      </w:pPr>
      <w:r w:rsidRPr="00977BF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977BF4" w:rsidRDefault="003B153D" w:rsidP="00977BF4">
      <w:pPr>
        <w:pStyle w:val="ConsPlusNormal"/>
        <w:widowControl/>
        <w:ind w:firstLine="360"/>
        <w:jc w:val="both"/>
        <w:rPr>
          <w:sz w:val="24"/>
          <w:szCs w:val="24"/>
        </w:rPr>
      </w:pPr>
      <w:r w:rsidRPr="00977BF4">
        <w:rPr>
          <w:sz w:val="24"/>
          <w:szCs w:val="24"/>
        </w:rPr>
        <w:t>Для успешной сдачи  экзамена</w:t>
      </w:r>
      <w:r w:rsidR="00AC0DBF" w:rsidRPr="00977BF4">
        <w:rPr>
          <w:sz w:val="24"/>
          <w:szCs w:val="24"/>
        </w:rPr>
        <w:t xml:space="preserve"> (зачета) </w:t>
      </w:r>
      <w:r w:rsidRPr="00977BF4">
        <w:rPr>
          <w:sz w:val="24"/>
          <w:szCs w:val="24"/>
        </w:rPr>
        <w:t xml:space="preserve"> рекомендуется соблюдать следующие правила:</w:t>
      </w:r>
    </w:p>
    <w:p w:rsidR="003B153D" w:rsidRPr="00977BF4" w:rsidRDefault="003B153D" w:rsidP="00977BF4">
      <w:pPr>
        <w:pStyle w:val="ConsPlusNormal"/>
        <w:widowControl/>
        <w:numPr>
          <w:ilvl w:val="0"/>
          <w:numId w:val="5"/>
        </w:numPr>
        <w:adjustRightInd w:val="0"/>
        <w:ind w:left="0"/>
        <w:jc w:val="both"/>
        <w:rPr>
          <w:sz w:val="24"/>
          <w:szCs w:val="24"/>
        </w:rPr>
      </w:pPr>
      <w:r w:rsidRPr="00977BF4">
        <w:rPr>
          <w:sz w:val="24"/>
          <w:szCs w:val="24"/>
        </w:rPr>
        <w:t>Подготовка к экзамену</w:t>
      </w:r>
      <w:r w:rsidR="00BA0DD4" w:rsidRPr="00977BF4">
        <w:rPr>
          <w:sz w:val="24"/>
          <w:szCs w:val="24"/>
        </w:rPr>
        <w:t xml:space="preserve"> (зачету) </w:t>
      </w:r>
      <w:r w:rsidRPr="00977BF4">
        <w:rPr>
          <w:sz w:val="24"/>
          <w:szCs w:val="24"/>
        </w:rPr>
        <w:t xml:space="preserve"> должна проводиться систематически, в течение всего семестра.</w:t>
      </w:r>
    </w:p>
    <w:p w:rsidR="003B153D" w:rsidRPr="00977BF4" w:rsidRDefault="003B153D" w:rsidP="00977BF4">
      <w:pPr>
        <w:pStyle w:val="ConsPlusNormal"/>
        <w:widowControl/>
        <w:numPr>
          <w:ilvl w:val="0"/>
          <w:numId w:val="5"/>
        </w:numPr>
        <w:adjustRightInd w:val="0"/>
        <w:ind w:left="0"/>
        <w:jc w:val="both"/>
        <w:rPr>
          <w:sz w:val="24"/>
          <w:szCs w:val="24"/>
        </w:rPr>
      </w:pPr>
      <w:r w:rsidRPr="00977BF4">
        <w:rPr>
          <w:sz w:val="24"/>
          <w:szCs w:val="24"/>
        </w:rPr>
        <w:t xml:space="preserve">Интенсивная подготовка должна начаться не позднее, чем за месяц до экзамена. </w:t>
      </w:r>
    </w:p>
    <w:p w:rsidR="003B153D" w:rsidRPr="00977BF4" w:rsidRDefault="003B153D" w:rsidP="00977BF4">
      <w:pPr>
        <w:pStyle w:val="ConsPlusNormal"/>
        <w:widowControl/>
        <w:numPr>
          <w:ilvl w:val="0"/>
          <w:numId w:val="5"/>
        </w:numPr>
        <w:adjustRightInd w:val="0"/>
        <w:ind w:left="0"/>
        <w:jc w:val="both"/>
        <w:rPr>
          <w:sz w:val="24"/>
          <w:szCs w:val="24"/>
        </w:rPr>
      </w:pPr>
      <w:r w:rsidRPr="00977BF4">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977BF4" w:rsidRDefault="003B153D" w:rsidP="00977BF4">
      <w:pPr>
        <w:pStyle w:val="ConsPlusNormal"/>
        <w:widowControl/>
        <w:ind w:firstLine="360"/>
        <w:jc w:val="both"/>
        <w:rPr>
          <w:sz w:val="24"/>
          <w:szCs w:val="24"/>
        </w:rPr>
      </w:pPr>
      <w:r w:rsidRPr="00977BF4">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977BF4" w:rsidRDefault="003B153D" w:rsidP="00977BF4">
      <w:pPr>
        <w:pStyle w:val="ConsPlusNormal"/>
        <w:widowControl/>
        <w:ind w:firstLine="360"/>
        <w:jc w:val="both"/>
        <w:rPr>
          <w:sz w:val="24"/>
          <w:szCs w:val="24"/>
        </w:rPr>
      </w:pPr>
      <w:r w:rsidRPr="00977BF4">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977BF4" w:rsidRDefault="00A91723" w:rsidP="00977BF4">
      <w:pPr>
        <w:pStyle w:val="ConsPlusNormal"/>
        <w:widowControl/>
        <w:ind w:firstLine="360"/>
        <w:jc w:val="both"/>
        <w:rPr>
          <w:sz w:val="24"/>
          <w:szCs w:val="24"/>
        </w:rPr>
      </w:pPr>
      <w:r w:rsidRPr="00977BF4">
        <w:rPr>
          <w:sz w:val="24"/>
          <w:szCs w:val="24"/>
        </w:rPr>
        <w:t xml:space="preserve">Подробные методические указания </w:t>
      </w:r>
      <w:r w:rsidR="00FA42D7" w:rsidRPr="00977BF4">
        <w:rPr>
          <w:sz w:val="24"/>
          <w:szCs w:val="24"/>
        </w:rPr>
        <w:t xml:space="preserve">для обучающихся </w:t>
      </w:r>
      <w:r w:rsidRPr="00977BF4">
        <w:rPr>
          <w:sz w:val="24"/>
          <w:szCs w:val="24"/>
        </w:rPr>
        <w:t xml:space="preserve"> см. в </w:t>
      </w:r>
      <w:r w:rsidR="00FA42D7" w:rsidRPr="00977BF4">
        <w:rPr>
          <w:sz w:val="24"/>
          <w:szCs w:val="24"/>
        </w:rPr>
        <w:t xml:space="preserve"> учебно-методическом пособии: </w:t>
      </w:r>
      <w:r w:rsidR="00CF1FA5" w:rsidRPr="00977BF4">
        <w:rPr>
          <w:sz w:val="24"/>
          <w:szCs w:val="24"/>
        </w:rPr>
        <w:t xml:space="preserve"> Фарафонтова</w:t>
      </w:r>
      <w:r w:rsidR="00377706" w:rsidRPr="00977BF4">
        <w:rPr>
          <w:sz w:val="24"/>
          <w:szCs w:val="24"/>
        </w:rPr>
        <w:t xml:space="preserve"> И.А., </w:t>
      </w:r>
      <w:r w:rsidR="00CF1FA5" w:rsidRPr="00977BF4">
        <w:rPr>
          <w:sz w:val="24"/>
          <w:szCs w:val="24"/>
        </w:rPr>
        <w:t xml:space="preserve"> Павлова</w:t>
      </w:r>
      <w:r w:rsidRPr="00977BF4">
        <w:rPr>
          <w:sz w:val="24"/>
          <w:szCs w:val="24"/>
        </w:rPr>
        <w:t xml:space="preserve"> </w:t>
      </w:r>
      <w:r w:rsidR="00377706" w:rsidRPr="00977BF4">
        <w:rPr>
          <w:sz w:val="24"/>
          <w:szCs w:val="24"/>
        </w:rPr>
        <w:t xml:space="preserve">С.А. </w:t>
      </w:r>
      <w:r w:rsidR="00CF1FA5" w:rsidRPr="00977BF4">
        <w:rPr>
          <w:sz w:val="24"/>
          <w:szCs w:val="24"/>
        </w:rPr>
        <w:t xml:space="preserve"> </w:t>
      </w:r>
      <w:r w:rsidR="00377706" w:rsidRPr="00977BF4">
        <w:rPr>
          <w:sz w:val="24"/>
          <w:szCs w:val="24"/>
        </w:rPr>
        <w:t>«</w:t>
      </w:r>
      <w:r w:rsidR="00CF1FA5" w:rsidRPr="00977BF4">
        <w:rPr>
          <w:b/>
          <w:i/>
          <w:sz w:val="24"/>
          <w:szCs w:val="24"/>
        </w:rPr>
        <w:t>Методические указания для обучающихся по освоению дисциплин</w:t>
      </w:r>
      <w:r w:rsidR="00377706" w:rsidRPr="00977BF4">
        <w:rPr>
          <w:b/>
          <w:i/>
          <w:sz w:val="24"/>
          <w:szCs w:val="24"/>
        </w:rPr>
        <w:t>»</w:t>
      </w:r>
      <w:r w:rsidR="00FA42D7" w:rsidRPr="00977BF4">
        <w:rPr>
          <w:b/>
          <w:i/>
          <w:sz w:val="24"/>
          <w:szCs w:val="24"/>
        </w:rPr>
        <w:t xml:space="preserve"> </w:t>
      </w:r>
    </w:p>
    <w:p w:rsidR="003B153D" w:rsidRPr="00977BF4" w:rsidRDefault="003B153D" w:rsidP="00977BF4">
      <w:pPr>
        <w:jc w:val="both"/>
      </w:pPr>
    </w:p>
    <w:p w:rsidR="00414FBA" w:rsidRPr="00977BF4" w:rsidRDefault="00C275E1" w:rsidP="00977BF4">
      <w:pPr>
        <w:pStyle w:val="a9"/>
        <w:numPr>
          <w:ilvl w:val="0"/>
          <w:numId w:val="8"/>
        </w:numPr>
        <w:ind w:left="0"/>
        <w:jc w:val="both"/>
        <w:rPr>
          <w:b/>
          <w:i/>
        </w:rPr>
      </w:pPr>
      <w:r w:rsidRPr="00977BF4">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w:t>
      </w:r>
      <w:r w:rsidRPr="00977BF4">
        <w:rPr>
          <w:b/>
          <w:i/>
        </w:rPr>
        <w:lastRenderedPageBreak/>
        <w:t>обеспечения и информационных справочных систем (при необходимости)</w:t>
      </w:r>
    </w:p>
    <w:p w:rsidR="00C275E1" w:rsidRPr="00977BF4" w:rsidRDefault="00C275E1" w:rsidP="00977BF4">
      <w:pPr>
        <w:pStyle w:val="a9"/>
        <w:ind w:left="0"/>
        <w:rPr>
          <w:b/>
          <w:i/>
        </w:rPr>
      </w:pPr>
    </w:p>
    <w:p w:rsidR="00304207" w:rsidRPr="00977BF4" w:rsidRDefault="00304207" w:rsidP="00977BF4">
      <w:pPr>
        <w:pStyle w:val="a9"/>
        <w:ind w:left="0"/>
      </w:pPr>
      <w:r w:rsidRPr="00977BF4">
        <w:t xml:space="preserve">1.Операционная система Windows. </w:t>
      </w:r>
    </w:p>
    <w:p w:rsidR="00304207" w:rsidRPr="00977BF4" w:rsidRDefault="00304207" w:rsidP="00977BF4">
      <w:pPr>
        <w:pStyle w:val="a9"/>
        <w:ind w:left="0"/>
      </w:pPr>
      <w:r w:rsidRPr="00977BF4">
        <w:t xml:space="preserve">2. Интернет-браузер Internet Explorer (или любой другой). </w:t>
      </w:r>
    </w:p>
    <w:p w:rsidR="00A47639" w:rsidRPr="00977BF4" w:rsidRDefault="00304207" w:rsidP="00977BF4">
      <w:pPr>
        <w:pStyle w:val="a9"/>
        <w:ind w:left="0"/>
      </w:pPr>
      <w:r w:rsidRPr="00977BF4">
        <w:t xml:space="preserve">3. Офисный пакет Microsoft Office 2007 и выше. </w:t>
      </w:r>
    </w:p>
    <w:p w:rsidR="00BC5377" w:rsidRPr="00977BF4" w:rsidRDefault="00BA0DD4" w:rsidP="00977BF4">
      <w:pPr>
        <w:ind w:firstLine="708"/>
      </w:pPr>
      <w:r w:rsidRPr="00977BF4">
        <w:t>4</w:t>
      </w:r>
      <w:r w:rsidR="00304207" w:rsidRPr="00977BF4">
        <w:t xml:space="preserve">.Электронная библиотечная система </w:t>
      </w:r>
      <w:r w:rsidR="00225DB4" w:rsidRPr="00977BF4">
        <w:rPr>
          <w:lang w:val="en-US"/>
        </w:rPr>
        <w:t>IPRbooks</w:t>
      </w:r>
      <w:r w:rsidR="00225DB4" w:rsidRPr="00977BF4">
        <w:t xml:space="preserve">   </w:t>
      </w:r>
      <w:hyperlink r:id="rId9" w:history="1">
        <w:r w:rsidR="00BC5377" w:rsidRPr="00977BF4">
          <w:rPr>
            <w:rStyle w:val="ad"/>
            <w:color w:val="auto"/>
            <w:shd w:val="clear" w:color="auto" w:fill="FFFFFF"/>
          </w:rPr>
          <w:t>www.iprbookshop.ru</w:t>
        </w:r>
      </w:hyperlink>
      <w:r w:rsidR="00BC5377" w:rsidRPr="00977BF4">
        <w:t xml:space="preserve"> </w:t>
      </w:r>
    </w:p>
    <w:p w:rsidR="00BC5377" w:rsidRPr="00977BF4" w:rsidRDefault="00BA0DD4" w:rsidP="00977BF4">
      <w:pPr>
        <w:ind w:firstLine="708"/>
      </w:pPr>
      <w:r w:rsidRPr="00977BF4">
        <w:t>5</w:t>
      </w:r>
      <w:r w:rsidR="00BC5377" w:rsidRPr="00977BF4">
        <w:t>. Информационно-спр</w:t>
      </w:r>
      <w:r w:rsidR="00225DB4" w:rsidRPr="00977BF4">
        <w:t>авочные системы КонсультантПлюс</w:t>
      </w:r>
    </w:p>
    <w:p w:rsidR="00304207" w:rsidRPr="00977BF4" w:rsidRDefault="00304207" w:rsidP="00977BF4">
      <w:pPr>
        <w:ind w:firstLine="708"/>
      </w:pPr>
    </w:p>
    <w:p w:rsidR="00C275E1" w:rsidRPr="00977BF4" w:rsidRDefault="00C275E1" w:rsidP="00977BF4">
      <w:pPr>
        <w:pStyle w:val="a9"/>
        <w:numPr>
          <w:ilvl w:val="0"/>
          <w:numId w:val="8"/>
        </w:numPr>
        <w:ind w:left="0"/>
        <w:jc w:val="both"/>
        <w:rPr>
          <w:b/>
          <w:i/>
        </w:rPr>
      </w:pPr>
      <w:r w:rsidRPr="00977BF4">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977BF4" w:rsidRDefault="00BC5377" w:rsidP="00977BF4">
      <w:pPr>
        <w:pStyle w:val="a9"/>
        <w:ind w:left="0"/>
        <w:jc w:val="both"/>
      </w:pPr>
    </w:p>
    <w:p w:rsidR="00263757" w:rsidRPr="00977BF4" w:rsidRDefault="00263757" w:rsidP="00977BF4">
      <w:pPr>
        <w:pStyle w:val="a9"/>
        <w:ind w:left="0"/>
        <w:jc w:val="both"/>
      </w:pPr>
      <w:r w:rsidRPr="00977BF4">
        <w:t xml:space="preserve">1.Компьютер мультимедиа </w:t>
      </w:r>
      <w:r w:rsidR="00A47639" w:rsidRPr="00977BF4">
        <w:t xml:space="preserve"> </w:t>
      </w:r>
    </w:p>
    <w:p w:rsidR="00263757" w:rsidRPr="00977BF4" w:rsidRDefault="00263757" w:rsidP="00977BF4">
      <w:pPr>
        <w:pStyle w:val="a9"/>
        <w:ind w:left="0"/>
        <w:jc w:val="both"/>
      </w:pPr>
      <w:r w:rsidRPr="00977BF4">
        <w:t>2.Прикладное программное обеспечение</w:t>
      </w:r>
    </w:p>
    <w:p w:rsidR="00263757" w:rsidRPr="00977BF4" w:rsidRDefault="00263757" w:rsidP="00977BF4">
      <w:pPr>
        <w:pStyle w:val="a9"/>
        <w:ind w:left="0"/>
        <w:jc w:val="both"/>
      </w:pPr>
      <w:r w:rsidRPr="00977BF4">
        <w:t>3.</w:t>
      </w:r>
      <w:r w:rsidR="00A47639" w:rsidRPr="00977BF4">
        <w:t xml:space="preserve">Проектор. </w:t>
      </w:r>
    </w:p>
    <w:p w:rsidR="00C275E1" w:rsidRPr="00977BF4" w:rsidRDefault="00263757" w:rsidP="00977BF4">
      <w:pPr>
        <w:pStyle w:val="a9"/>
        <w:ind w:left="0"/>
        <w:jc w:val="both"/>
      </w:pPr>
      <w:r w:rsidRPr="00977BF4">
        <w:t>4.</w:t>
      </w:r>
      <w:r w:rsidR="00A47639" w:rsidRPr="00977BF4">
        <w:t>Колонки</w:t>
      </w:r>
    </w:p>
    <w:p w:rsidR="009E6D98" w:rsidRPr="00977BF4" w:rsidRDefault="009E6D98" w:rsidP="00977BF4"/>
    <w:p w:rsidR="00BC5377" w:rsidRPr="00977BF4" w:rsidRDefault="001869EF" w:rsidP="00977BF4">
      <w:pPr>
        <w:pStyle w:val="a9"/>
        <w:numPr>
          <w:ilvl w:val="0"/>
          <w:numId w:val="8"/>
        </w:numPr>
        <w:ind w:left="0"/>
        <w:jc w:val="both"/>
        <w:rPr>
          <w:b/>
          <w:i/>
        </w:rPr>
      </w:pPr>
      <w:r w:rsidRPr="00977BF4">
        <w:rPr>
          <w:b/>
          <w:i/>
        </w:rPr>
        <w:t>Образовательные технологии, используемые при освоении дисциплины</w:t>
      </w:r>
    </w:p>
    <w:p w:rsidR="001869EF" w:rsidRPr="00977BF4" w:rsidRDefault="001869EF" w:rsidP="00977BF4">
      <w:pPr>
        <w:pStyle w:val="a9"/>
        <w:ind w:left="0"/>
        <w:jc w:val="both"/>
        <w:rPr>
          <w:b/>
          <w:i/>
        </w:rPr>
      </w:pPr>
    </w:p>
    <w:p w:rsidR="001869EF" w:rsidRPr="00977BF4" w:rsidRDefault="001869EF" w:rsidP="00977BF4">
      <w:pPr>
        <w:tabs>
          <w:tab w:val="center" w:pos="4536"/>
          <w:tab w:val="right" w:pos="9072"/>
        </w:tabs>
        <w:jc w:val="both"/>
        <w:rPr>
          <w:rStyle w:val="FontStyle156"/>
          <w:sz w:val="24"/>
          <w:szCs w:val="24"/>
        </w:rPr>
      </w:pPr>
      <w:r w:rsidRPr="00977BF4">
        <w:rPr>
          <w:rStyle w:val="FontStyle156"/>
          <w:sz w:val="24"/>
          <w:szCs w:val="24"/>
        </w:rPr>
        <w:t xml:space="preserve">          </w:t>
      </w:r>
      <w:r w:rsidRPr="00977BF4">
        <w:rPr>
          <w:rStyle w:val="FontStyle156"/>
          <w:sz w:val="24"/>
          <w:szCs w:val="24"/>
        </w:rPr>
        <w:tab/>
        <w:t xml:space="preserve">Для освоения дисциплины  используются как традиционные формы занятий – лекции </w:t>
      </w:r>
      <w:r w:rsidRPr="00977BF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77BF4">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977BF4" w:rsidRDefault="001869EF" w:rsidP="00977BF4">
      <w:pPr>
        <w:ind w:firstLine="708"/>
        <w:jc w:val="both"/>
        <w:rPr>
          <w:rStyle w:val="FontStyle156"/>
          <w:sz w:val="24"/>
          <w:szCs w:val="24"/>
        </w:rPr>
      </w:pPr>
      <w:r w:rsidRPr="00977BF4">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977BF4" w:rsidRDefault="001869EF" w:rsidP="00977BF4">
      <w:pPr>
        <w:ind w:firstLine="708"/>
        <w:jc w:val="both"/>
      </w:pPr>
    </w:p>
    <w:p w:rsidR="001869EF" w:rsidRPr="00977BF4" w:rsidRDefault="001869EF" w:rsidP="00977BF4">
      <w:pPr>
        <w:tabs>
          <w:tab w:val="center" w:pos="4536"/>
          <w:tab w:val="right" w:pos="9072"/>
        </w:tabs>
        <w:jc w:val="both"/>
        <w:rPr>
          <w:b/>
        </w:rPr>
      </w:pPr>
      <w:r w:rsidRPr="00977BF4">
        <w:rPr>
          <w:b/>
        </w:rPr>
        <w:t>12.1. В освоении учебной дисциплины  используются следующие традиционные образовательные технологии:</w:t>
      </w:r>
    </w:p>
    <w:p w:rsidR="001869EF" w:rsidRPr="00977BF4" w:rsidRDefault="001869EF" w:rsidP="00977BF4">
      <w:pPr>
        <w:tabs>
          <w:tab w:val="center" w:pos="4536"/>
          <w:tab w:val="right" w:pos="9072"/>
        </w:tabs>
      </w:pPr>
      <w:r w:rsidRPr="00977BF4">
        <w:t>- чтение проблемно-информационных лекций с использ</w:t>
      </w:r>
      <w:r w:rsidR="00AC0DBF" w:rsidRPr="00977BF4">
        <w:t>ованием доски и видеоматериалов</w:t>
      </w:r>
      <w:r w:rsidRPr="00977BF4">
        <w:t>;</w:t>
      </w:r>
    </w:p>
    <w:p w:rsidR="001869EF" w:rsidRPr="00977BF4" w:rsidRDefault="001869EF" w:rsidP="00977BF4">
      <w:pPr>
        <w:tabs>
          <w:tab w:val="center" w:pos="4536"/>
          <w:tab w:val="right" w:pos="9072"/>
        </w:tabs>
      </w:pPr>
      <w:r w:rsidRPr="00977BF4">
        <w:t>- семинарские занятия для обсуждения, дискуссий и обмена мнениями;</w:t>
      </w:r>
    </w:p>
    <w:p w:rsidR="001869EF" w:rsidRPr="00977BF4" w:rsidRDefault="001869EF" w:rsidP="00977BF4">
      <w:pPr>
        <w:tabs>
          <w:tab w:val="center" w:pos="4536"/>
          <w:tab w:val="right" w:pos="9072"/>
        </w:tabs>
      </w:pPr>
      <w:r w:rsidRPr="00977BF4">
        <w:t>- контрольные опросы;</w:t>
      </w:r>
    </w:p>
    <w:p w:rsidR="001869EF" w:rsidRPr="00977BF4" w:rsidRDefault="001869EF" w:rsidP="00977BF4">
      <w:pPr>
        <w:tabs>
          <w:tab w:val="center" w:pos="4536"/>
          <w:tab w:val="right" w:pos="9072"/>
        </w:tabs>
      </w:pPr>
      <w:r w:rsidRPr="00977BF4">
        <w:t>- консультации;</w:t>
      </w:r>
    </w:p>
    <w:p w:rsidR="001869EF" w:rsidRPr="00977BF4" w:rsidRDefault="001869EF" w:rsidP="00977BF4">
      <w:pPr>
        <w:tabs>
          <w:tab w:val="center" w:pos="4536"/>
          <w:tab w:val="right" w:pos="9072"/>
        </w:tabs>
      </w:pPr>
      <w:r w:rsidRPr="00977BF4">
        <w:t>- самостоятельная работа студентов с учебной литературой и нормативно-правовыми актами;</w:t>
      </w:r>
    </w:p>
    <w:p w:rsidR="001869EF" w:rsidRPr="00977BF4" w:rsidRDefault="001869EF" w:rsidP="00977BF4">
      <w:pPr>
        <w:tabs>
          <w:tab w:val="center" w:pos="4536"/>
          <w:tab w:val="right" w:pos="9072"/>
        </w:tabs>
      </w:pPr>
      <w:r w:rsidRPr="00977BF4">
        <w:t>- подготовка и обсуждение рефератов, презентаций (научно-исследовательская работа);</w:t>
      </w:r>
    </w:p>
    <w:p w:rsidR="001869EF" w:rsidRPr="00977BF4" w:rsidRDefault="001869EF" w:rsidP="00977BF4">
      <w:pPr>
        <w:tabs>
          <w:tab w:val="center" w:pos="4536"/>
          <w:tab w:val="right" w:pos="9072"/>
        </w:tabs>
      </w:pPr>
      <w:r w:rsidRPr="00977BF4">
        <w:t>- тестирование по основным темам дисциплины</w:t>
      </w:r>
      <w:r w:rsidR="008B3B65" w:rsidRPr="00977BF4">
        <w:t>.</w:t>
      </w:r>
    </w:p>
    <w:p w:rsidR="001869EF" w:rsidRPr="00977BF4" w:rsidRDefault="001869EF" w:rsidP="00977BF4">
      <w:pPr>
        <w:tabs>
          <w:tab w:val="center" w:pos="4536"/>
          <w:tab w:val="right" w:pos="9072"/>
        </w:tabs>
        <w:rPr>
          <w:b/>
        </w:rPr>
      </w:pPr>
    </w:p>
    <w:p w:rsidR="001869EF" w:rsidRPr="00977BF4" w:rsidRDefault="001869EF" w:rsidP="00977BF4">
      <w:pPr>
        <w:tabs>
          <w:tab w:val="center" w:pos="4536"/>
          <w:tab w:val="right" w:pos="9072"/>
        </w:tabs>
        <w:rPr>
          <w:b/>
        </w:rPr>
      </w:pPr>
      <w:r w:rsidRPr="00977BF4">
        <w:rPr>
          <w:b/>
        </w:rPr>
        <w:t>12.2. Активные и интерактивные  методы и формы обучения</w:t>
      </w:r>
    </w:p>
    <w:p w:rsidR="001869EF" w:rsidRPr="00977BF4" w:rsidRDefault="001869EF" w:rsidP="00977BF4">
      <w:pPr>
        <w:tabs>
          <w:tab w:val="center" w:pos="4536"/>
          <w:tab w:val="right" w:pos="9072"/>
        </w:tabs>
        <w:jc w:val="both"/>
      </w:pPr>
      <w:r w:rsidRPr="00977BF4">
        <w:t>Из перечня видов: («</w:t>
      </w:r>
      <w:r w:rsidRPr="00977BF4">
        <w:rPr>
          <w:i/>
        </w:rPr>
        <w:t>мозговой штурм», анализ НПА,</w:t>
      </w:r>
      <w:r w:rsidR="009A70C8" w:rsidRPr="00977BF4">
        <w:rPr>
          <w:i/>
        </w:rPr>
        <w:t xml:space="preserve"> </w:t>
      </w:r>
      <w:r w:rsidRPr="00977BF4">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77BF4">
        <w:t>) используются следующие:</w:t>
      </w:r>
    </w:p>
    <w:p w:rsidR="001869EF" w:rsidRPr="00977BF4" w:rsidRDefault="001869EF" w:rsidP="00977BF4">
      <w:pPr>
        <w:tabs>
          <w:tab w:val="center" w:pos="4536"/>
          <w:tab w:val="right" w:pos="9072"/>
        </w:tabs>
        <w:jc w:val="both"/>
      </w:pPr>
      <w:r w:rsidRPr="00977BF4">
        <w:rPr>
          <w:i/>
        </w:rPr>
        <w:t>- диспут</w:t>
      </w:r>
      <w:r w:rsidRPr="00977BF4">
        <w:t xml:space="preserve"> </w:t>
      </w:r>
    </w:p>
    <w:p w:rsidR="001869EF" w:rsidRPr="00977BF4" w:rsidRDefault="001869EF" w:rsidP="00977BF4">
      <w:pPr>
        <w:tabs>
          <w:tab w:val="center" w:pos="4536"/>
          <w:tab w:val="right" w:pos="9072"/>
        </w:tabs>
        <w:rPr>
          <w:i/>
        </w:rPr>
      </w:pPr>
      <w:r w:rsidRPr="00977BF4">
        <w:rPr>
          <w:i/>
        </w:rPr>
        <w:t>- анализ проблемных, творческих заданий, ситуационных задач</w:t>
      </w:r>
    </w:p>
    <w:p w:rsidR="001869EF" w:rsidRPr="00977BF4" w:rsidRDefault="001869EF" w:rsidP="00977BF4">
      <w:pPr>
        <w:tabs>
          <w:tab w:val="center" w:pos="4536"/>
          <w:tab w:val="right" w:pos="9072"/>
        </w:tabs>
      </w:pPr>
      <w:r w:rsidRPr="00977BF4">
        <w:rPr>
          <w:i/>
        </w:rPr>
        <w:t>- ролевая игра;</w:t>
      </w:r>
    </w:p>
    <w:p w:rsidR="001869EF" w:rsidRPr="00977BF4" w:rsidRDefault="001869EF" w:rsidP="00977BF4">
      <w:pPr>
        <w:tabs>
          <w:tab w:val="center" w:pos="4536"/>
          <w:tab w:val="right" w:pos="9072"/>
        </w:tabs>
        <w:rPr>
          <w:i/>
        </w:rPr>
      </w:pPr>
      <w:r w:rsidRPr="00977BF4">
        <w:rPr>
          <w:i/>
        </w:rPr>
        <w:t>- круглый стол;</w:t>
      </w:r>
    </w:p>
    <w:p w:rsidR="001869EF" w:rsidRPr="00977BF4" w:rsidRDefault="001869EF" w:rsidP="00977BF4">
      <w:pPr>
        <w:tabs>
          <w:tab w:val="center" w:pos="4536"/>
          <w:tab w:val="right" w:pos="9072"/>
        </w:tabs>
        <w:jc w:val="both"/>
        <w:rPr>
          <w:i/>
        </w:rPr>
      </w:pPr>
      <w:r w:rsidRPr="00977BF4">
        <w:rPr>
          <w:i/>
        </w:rPr>
        <w:t xml:space="preserve">-дискуссия </w:t>
      </w:r>
    </w:p>
    <w:p w:rsidR="001869EF" w:rsidRPr="00977BF4" w:rsidRDefault="001869EF" w:rsidP="00977BF4">
      <w:pPr>
        <w:tabs>
          <w:tab w:val="center" w:pos="4536"/>
          <w:tab w:val="right" w:pos="9072"/>
        </w:tabs>
        <w:rPr>
          <w:i/>
        </w:rPr>
      </w:pPr>
      <w:r w:rsidRPr="00977BF4">
        <w:rPr>
          <w:i/>
        </w:rPr>
        <w:t>- беседа.</w:t>
      </w:r>
    </w:p>
    <w:p w:rsidR="001869EF" w:rsidRPr="00977BF4" w:rsidRDefault="001869EF" w:rsidP="00977BF4">
      <w:pPr>
        <w:tabs>
          <w:tab w:val="center" w:pos="4536"/>
          <w:tab w:val="right" w:pos="9072"/>
        </w:tabs>
        <w:rPr>
          <w:i/>
        </w:rPr>
      </w:pPr>
    </w:p>
    <w:p w:rsidR="001869EF" w:rsidRPr="00977BF4" w:rsidRDefault="001869EF" w:rsidP="00977BF4"/>
    <w:sectPr w:rsidR="001869EF" w:rsidRPr="00977BF4" w:rsidSect="00977BF4">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F4D" w:rsidRDefault="00AA5F4D" w:rsidP="00700678">
      <w:r>
        <w:separator/>
      </w:r>
    </w:p>
  </w:endnote>
  <w:endnote w:type="continuationSeparator" w:id="0">
    <w:p w:rsidR="00AA5F4D" w:rsidRDefault="00AA5F4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Roman">
    <w:altName w:val="Times New Roman"/>
    <w:panose1 w:val="00000000000000000000"/>
    <w:charset w:val="00"/>
    <w:family w:val="roman"/>
    <w:notTrueType/>
    <w:pitch w:val="default"/>
  </w:font>
  <w:font w:name="TimesNewRoman">
    <w:altName w:val="Arial Unicode MS"/>
    <w:panose1 w:val="00000000000000000000"/>
    <w:charset w:val="80"/>
    <w:family w:val="auto"/>
    <w:notTrueType/>
    <w:pitch w:val="default"/>
    <w:sig w:usb0="00000001" w:usb1="080F0000" w:usb2="00000010" w:usb3="00000000" w:csb0="00120000"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F4D" w:rsidRDefault="00AA5F4D" w:rsidP="00700678">
      <w:r>
        <w:separator/>
      </w:r>
    </w:p>
  </w:footnote>
  <w:footnote w:type="continuationSeparator" w:id="0">
    <w:p w:rsidR="00AA5F4D" w:rsidRDefault="00AA5F4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3026D13"/>
    <w:multiLevelType w:val="hybridMultilevel"/>
    <w:tmpl w:val="9BC0B41E"/>
    <w:lvl w:ilvl="0" w:tplc="7EE48794">
      <w:start w:val="1"/>
      <w:numFmt w:val="bullet"/>
      <w:lvlText w:val="-"/>
      <w:lvlJc w:val="left"/>
      <w:pPr>
        <w:ind w:left="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68DA46">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A2F2C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F0B41C">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5E7626">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BE148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74FBE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E4719C">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FAB92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1C7266F2"/>
    <w:multiLevelType w:val="multilevel"/>
    <w:tmpl w:val="1924D444"/>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5">
    <w:nsid w:val="1D26608B"/>
    <w:multiLevelType w:val="hybridMultilevel"/>
    <w:tmpl w:val="E7041E08"/>
    <w:lvl w:ilvl="0" w:tplc="7DF8091A">
      <w:start w:val="1"/>
      <w:numFmt w:val="bullet"/>
      <w:lvlText w:val="-"/>
      <w:lvlJc w:val="left"/>
      <w:pPr>
        <w:ind w:left="7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79480B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9A747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20356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925EC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84F42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D2CB9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C2A92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B6AF94">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20115619"/>
    <w:multiLevelType w:val="hybridMultilevel"/>
    <w:tmpl w:val="1DCC5C34"/>
    <w:lvl w:ilvl="0" w:tplc="92F0736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4534025"/>
    <w:multiLevelType w:val="hybridMultilevel"/>
    <w:tmpl w:val="B0E847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31C1968"/>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B1038B2"/>
    <w:multiLevelType w:val="multilevel"/>
    <w:tmpl w:val="2320ECF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14">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1"/>
  </w:num>
  <w:num w:numId="3">
    <w:abstractNumId w:val="10"/>
  </w:num>
  <w:num w:numId="4">
    <w:abstractNumId w:val="2"/>
  </w:num>
  <w:num w:numId="5">
    <w:abstractNumId w:val="15"/>
  </w:num>
  <w:num w:numId="6">
    <w:abstractNumId w:val="11"/>
  </w:num>
  <w:num w:numId="7">
    <w:abstractNumId w:val="4"/>
  </w:num>
  <w:num w:numId="8">
    <w:abstractNumId w:val="8"/>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
  </w:num>
  <w:num w:numId="13">
    <w:abstractNumId w:val="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ECC"/>
    <w:rsid w:val="00047B30"/>
    <w:rsid w:val="000529C4"/>
    <w:rsid w:val="000553D0"/>
    <w:rsid w:val="00060DC9"/>
    <w:rsid w:val="00080AF9"/>
    <w:rsid w:val="00087D5E"/>
    <w:rsid w:val="00087F1C"/>
    <w:rsid w:val="00092CB5"/>
    <w:rsid w:val="000A083F"/>
    <w:rsid w:val="000A4ACE"/>
    <w:rsid w:val="000C0969"/>
    <w:rsid w:val="000C1ECD"/>
    <w:rsid w:val="000C504A"/>
    <w:rsid w:val="000C746B"/>
    <w:rsid w:val="000E3F4D"/>
    <w:rsid w:val="000E66EC"/>
    <w:rsid w:val="000F1B6F"/>
    <w:rsid w:val="000F76BF"/>
    <w:rsid w:val="001012D2"/>
    <w:rsid w:val="001016D7"/>
    <w:rsid w:val="00104E39"/>
    <w:rsid w:val="00115B56"/>
    <w:rsid w:val="00116437"/>
    <w:rsid w:val="00135436"/>
    <w:rsid w:val="00140367"/>
    <w:rsid w:val="00141E08"/>
    <w:rsid w:val="001434F2"/>
    <w:rsid w:val="00150020"/>
    <w:rsid w:val="0015090A"/>
    <w:rsid w:val="00162CA2"/>
    <w:rsid w:val="00171AC3"/>
    <w:rsid w:val="001766C1"/>
    <w:rsid w:val="00183A94"/>
    <w:rsid w:val="001869EF"/>
    <w:rsid w:val="001A5EC7"/>
    <w:rsid w:val="001B75FA"/>
    <w:rsid w:val="001F62E3"/>
    <w:rsid w:val="001F798C"/>
    <w:rsid w:val="0020439A"/>
    <w:rsid w:val="00205A68"/>
    <w:rsid w:val="00213E0A"/>
    <w:rsid w:val="00214A8C"/>
    <w:rsid w:val="00225DB4"/>
    <w:rsid w:val="00227664"/>
    <w:rsid w:val="00243AD7"/>
    <w:rsid w:val="00263757"/>
    <w:rsid w:val="002704E2"/>
    <w:rsid w:val="0027621E"/>
    <w:rsid w:val="002855BD"/>
    <w:rsid w:val="002A021B"/>
    <w:rsid w:val="002A294F"/>
    <w:rsid w:val="002A3FB0"/>
    <w:rsid w:val="002A5374"/>
    <w:rsid w:val="002B1738"/>
    <w:rsid w:val="002B7D9E"/>
    <w:rsid w:val="002C008D"/>
    <w:rsid w:val="002C24F2"/>
    <w:rsid w:val="002C6645"/>
    <w:rsid w:val="002C7721"/>
    <w:rsid w:val="002D097D"/>
    <w:rsid w:val="002D32DF"/>
    <w:rsid w:val="002D4C59"/>
    <w:rsid w:val="002F5DC2"/>
    <w:rsid w:val="00302A66"/>
    <w:rsid w:val="003041E5"/>
    <w:rsid w:val="00304207"/>
    <w:rsid w:val="0031138B"/>
    <w:rsid w:val="00332547"/>
    <w:rsid w:val="00344E00"/>
    <w:rsid w:val="00345342"/>
    <w:rsid w:val="00353395"/>
    <w:rsid w:val="0035744B"/>
    <w:rsid w:val="00360625"/>
    <w:rsid w:val="0037016A"/>
    <w:rsid w:val="00370E47"/>
    <w:rsid w:val="00372AEA"/>
    <w:rsid w:val="0037510D"/>
    <w:rsid w:val="00377706"/>
    <w:rsid w:val="00381AB5"/>
    <w:rsid w:val="00385EDD"/>
    <w:rsid w:val="00386403"/>
    <w:rsid w:val="003966F6"/>
    <w:rsid w:val="003977B5"/>
    <w:rsid w:val="003A25F2"/>
    <w:rsid w:val="003B1392"/>
    <w:rsid w:val="003B153D"/>
    <w:rsid w:val="003B1D69"/>
    <w:rsid w:val="003C1BB1"/>
    <w:rsid w:val="003C7D38"/>
    <w:rsid w:val="003C7F5B"/>
    <w:rsid w:val="003D1782"/>
    <w:rsid w:val="003E213F"/>
    <w:rsid w:val="003F665A"/>
    <w:rsid w:val="003F7910"/>
    <w:rsid w:val="004059AB"/>
    <w:rsid w:val="00414FBA"/>
    <w:rsid w:val="00430D7E"/>
    <w:rsid w:val="0044338F"/>
    <w:rsid w:val="00446E62"/>
    <w:rsid w:val="0047259A"/>
    <w:rsid w:val="00477FA3"/>
    <w:rsid w:val="0049263C"/>
    <w:rsid w:val="004B6AFB"/>
    <w:rsid w:val="004C0F0D"/>
    <w:rsid w:val="004C15E4"/>
    <w:rsid w:val="004C4CB9"/>
    <w:rsid w:val="004C5A92"/>
    <w:rsid w:val="004C6AB2"/>
    <w:rsid w:val="004C6BDD"/>
    <w:rsid w:val="004D57EB"/>
    <w:rsid w:val="00502E9C"/>
    <w:rsid w:val="005072A6"/>
    <w:rsid w:val="00524E29"/>
    <w:rsid w:val="00530F7B"/>
    <w:rsid w:val="00554544"/>
    <w:rsid w:val="0055619E"/>
    <w:rsid w:val="005568D2"/>
    <w:rsid w:val="00571E95"/>
    <w:rsid w:val="00574225"/>
    <w:rsid w:val="00585DA2"/>
    <w:rsid w:val="00591631"/>
    <w:rsid w:val="005A73F2"/>
    <w:rsid w:val="005A756A"/>
    <w:rsid w:val="005B46AA"/>
    <w:rsid w:val="005C144B"/>
    <w:rsid w:val="005D3BA0"/>
    <w:rsid w:val="005E21F4"/>
    <w:rsid w:val="005E4A97"/>
    <w:rsid w:val="005E4E00"/>
    <w:rsid w:val="005E7756"/>
    <w:rsid w:val="005F320E"/>
    <w:rsid w:val="005F54B0"/>
    <w:rsid w:val="005F68CB"/>
    <w:rsid w:val="006065D2"/>
    <w:rsid w:val="00607C09"/>
    <w:rsid w:val="00612E06"/>
    <w:rsid w:val="00614E13"/>
    <w:rsid w:val="00614E98"/>
    <w:rsid w:val="00621A10"/>
    <w:rsid w:val="00623626"/>
    <w:rsid w:val="00626851"/>
    <w:rsid w:val="006269A8"/>
    <w:rsid w:val="0063230E"/>
    <w:rsid w:val="006443D4"/>
    <w:rsid w:val="00651AE3"/>
    <w:rsid w:val="00686EAE"/>
    <w:rsid w:val="006A35DA"/>
    <w:rsid w:val="006B05B3"/>
    <w:rsid w:val="006C0A63"/>
    <w:rsid w:val="007003B7"/>
    <w:rsid w:val="00700678"/>
    <w:rsid w:val="00711D46"/>
    <w:rsid w:val="00714167"/>
    <w:rsid w:val="00721371"/>
    <w:rsid w:val="007240F4"/>
    <w:rsid w:val="00732AF5"/>
    <w:rsid w:val="00743769"/>
    <w:rsid w:val="00743DED"/>
    <w:rsid w:val="00760C32"/>
    <w:rsid w:val="00761AC4"/>
    <w:rsid w:val="007702F9"/>
    <w:rsid w:val="00773DBC"/>
    <w:rsid w:val="00790FE6"/>
    <w:rsid w:val="007A5ECF"/>
    <w:rsid w:val="007A624D"/>
    <w:rsid w:val="007A644D"/>
    <w:rsid w:val="007C5F58"/>
    <w:rsid w:val="007D1F4C"/>
    <w:rsid w:val="007E5045"/>
    <w:rsid w:val="007E73C9"/>
    <w:rsid w:val="007F6D04"/>
    <w:rsid w:val="00800A93"/>
    <w:rsid w:val="00802AEB"/>
    <w:rsid w:val="00811968"/>
    <w:rsid w:val="0081285A"/>
    <w:rsid w:val="008164F3"/>
    <w:rsid w:val="00844E16"/>
    <w:rsid w:val="00846129"/>
    <w:rsid w:val="00847297"/>
    <w:rsid w:val="00854005"/>
    <w:rsid w:val="00856CA9"/>
    <w:rsid w:val="0086172A"/>
    <w:rsid w:val="00865ED9"/>
    <w:rsid w:val="00873DDD"/>
    <w:rsid w:val="00877963"/>
    <w:rsid w:val="0088217C"/>
    <w:rsid w:val="0088550C"/>
    <w:rsid w:val="00890748"/>
    <w:rsid w:val="008930A8"/>
    <w:rsid w:val="008946ED"/>
    <w:rsid w:val="00895865"/>
    <w:rsid w:val="00896FBD"/>
    <w:rsid w:val="008A0F30"/>
    <w:rsid w:val="008A6325"/>
    <w:rsid w:val="008B3B65"/>
    <w:rsid w:val="008C162A"/>
    <w:rsid w:val="008C29B1"/>
    <w:rsid w:val="008D1601"/>
    <w:rsid w:val="008D1CBF"/>
    <w:rsid w:val="008D5AD2"/>
    <w:rsid w:val="008D7883"/>
    <w:rsid w:val="008E4ED9"/>
    <w:rsid w:val="008F6E8D"/>
    <w:rsid w:val="00902708"/>
    <w:rsid w:val="00915CB9"/>
    <w:rsid w:val="00925104"/>
    <w:rsid w:val="00925B91"/>
    <w:rsid w:val="00935BAC"/>
    <w:rsid w:val="0093633B"/>
    <w:rsid w:val="00937296"/>
    <w:rsid w:val="0095590E"/>
    <w:rsid w:val="00963AEA"/>
    <w:rsid w:val="0097452B"/>
    <w:rsid w:val="00975C5C"/>
    <w:rsid w:val="00977BF4"/>
    <w:rsid w:val="00981484"/>
    <w:rsid w:val="00981645"/>
    <w:rsid w:val="009867AC"/>
    <w:rsid w:val="0098691C"/>
    <w:rsid w:val="00994641"/>
    <w:rsid w:val="009A6895"/>
    <w:rsid w:val="009A70C8"/>
    <w:rsid w:val="009C4AE1"/>
    <w:rsid w:val="009D165C"/>
    <w:rsid w:val="009D47CF"/>
    <w:rsid w:val="009E0041"/>
    <w:rsid w:val="009E3D8E"/>
    <w:rsid w:val="009E48FB"/>
    <w:rsid w:val="009E6D98"/>
    <w:rsid w:val="009E7E29"/>
    <w:rsid w:val="009F0018"/>
    <w:rsid w:val="009F241B"/>
    <w:rsid w:val="009F2437"/>
    <w:rsid w:val="009F2FAF"/>
    <w:rsid w:val="009F3E1E"/>
    <w:rsid w:val="009F3FA0"/>
    <w:rsid w:val="00A035CF"/>
    <w:rsid w:val="00A043D0"/>
    <w:rsid w:val="00A20C4F"/>
    <w:rsid w:val="00A22089"/>
    <w:rsid w:val="00A32F52"/>
    <w:rsid w:val="00A46F3E"/>
    <w:rsid w:val="00A47639"/>
    <w:rsid w:val="00A47F4B"/>
    <w:rsid w:val="00A57021"/>
    <w:rsid w:val="00A60F0F"/>
    <w:rsid w:val="00A622DC"/>
    <w:rsid w:val="00A80B03"/>
    <w:rsid w:val="00A80F07"/>
    <w:rsid w:val="00A84957"/>
    <w:rsid w:val="00A8617E"/>
    <w:rsid w:val="00A87D4B"/>
    <w:rsid w:val="00A91723"/>
    <w:rsid w:val="00A946DA"/>
    <w:rsid w:val="00A957E4"/>
    <w:rsid w:val="00AA5F4D"/>
    <w:rsid w:val="00AB0463"/>
    <w:rsid w:val="00AB4A2C"/>
    <w:rsid w:val="00AC0DBF"/>
    <w:rsid w:val="00AC19EE"/>
    <w:rsid w:val="00AD11D7"/>
    <w:rsid w:val="00AD2DAD"/>
    <w:rsid w:val="00AE2F99"/>
    <w:rsid w:val="00AE6B2C"/>
    <w:rsid w:val="00AF2FBD"/>
    <w:rsid w:val="00B0190F"/>
    <w:rsid w:val="00B12478"/>
    <w:rsid w:val="00B16304"/>
    <w:rsid w:val="00B22841"/>
    <w:rsid w:val="00B22A28"/>
    <w:rsid w:val="00B35DE8"/>
    <w:rsid w:val="00B437AF"/>
    <w:rsid w:val="00B62A3B"/>
    <w:rsid w:val="00B65308"/>
    <w:rsid w:val="00B845DD"/>
    <w:rsid w:val="00B84F98"/>
    <w:rsid w:val="00B9122A"/>
    <w:rsid w:val="00B91EF8"/>
    <w:rsid w:val="00BA0DD4"/>
    <w:rsid w:val="00BC1411"/>
    <w:rsid w:val="00BC5377"/>
    <w:rsid w:val="00BC623E"/>
    <w:rsid w:val="00BD11A4"/>
    <w:rsid w:val="00BD28D0"/>
    <w:rsid w:val="00BE3F9F"/>
    <w:rsid w:val="00BE6563"/>
    <w:rsid w:val="00BF000C"/>
    <w:rsid w:val="00BF0CF2"/>
    <w:rsid w:val="00BF356E"/>
    <w:rsid w:val="00BF407F"/>
    <w:rsid w:val="00BF6615"/>
    <w:rsid w:val="00BF7025"/>
    <w:rsid w:val="00C01124"/>
    <w:rsid w:val="00C06957"/>
    <w:rsid w:val="00C070BE"/>
    <w:rsid w:val="00C17DA4"/>
    <w:rsid w:val="00C275E1"/>
    <w:rsid w:val="00C27FF3"/>
    <w:rsid w:val="00C37266"/>
    <w:rsid w:val="00C401B8"/>
    <w:rsid w:val="00C41EEE"/>
    <w:rsid w:val="00C4477E"/>
    <w:rsid w:val="00C56D9C"/>
    <w:rsid w:val="00C64E5F"/>
    <w:rsid w:val="00C653FA"/>
    <w:rsid w:val="00C70693"/>
    <w:rsid w:val="00C72BD4"/>
    <w:rsid w:val="00C74AA3"/>
    <w:rsid w:val="00C80958"/>
    <w:rsid w:val="00C83404"/>
    <w:rsid w:val="00CA631C"/>
    <w:rsid w:val="00CB206F"/>
    <w:rsid w:val="00CB4E99"/>
    <w:rsid w:val="00CC38E8"/>
    <w:rsid w:val="00CC6DBA"/>
    <w:rsid w:val="00CD2326"/>
    <w:rsid w:val="00CE0909"/>
    <w:rsid w:val="00CF1FA5"/>
    <w:rsid w:val="00D01AFD"/>
    <w:rsid w:val="00D06028"/>
    <w:rsid w:val="00D24D89"/>
    <w:rsid w:val="00D31C98"/>
    <w:rsid w:val="00D37E73"/>
    <w:rsid w:val="00D42417"/>
    <w:rsid w:val="00D57F1C"/>
    <w:rsid w:val="00D66B2E"/>
    <w:rsid w:val="00D67AF5"/>
    <w:rsid w:val="00D75B31"/>
    <w:rsid w:val="00D83CEA"/>
    <w:rsid w:val="00D87978"/>
    <w:rsid w:val="00DA3C4B"/>
    <w:rsid w:val="00DB4F00"/>
    <w:rsid w:val="00DB77A2"/>
    <w:rsid w:val="00DC272C"/>
    <w:rsid w:val="00DD5320"/>
    <w:rsid w:val="00DE36EB"/>
    <w:rsid w:val="00DE4F0B"/>
    <w:rsid w:val="00DF4747"/>
    <w:rsid w:val="00E05591"/>
    <w:rsid w:val="00E16BF4"/>
    <w:rsid w:val="00E25BB8"/>
    <w:rsid w:val="00E264EF"/>
    <w:rsid w:val="00E42920"/>
    <w:rsid w:val="00E5078C"/>
    <w:rsid w:val="00E5286A"/>
    <w:rsid w:val="00E6274F"/>
    <w:rsid w:val="00E679CB"/>
    <w:rsid w:val="00E77251"/>
    <w:rsid w:val="00E85924"/>
    <w:rsid w:val="00E90342"/>
    <w:rsid w:val="00E97EAE"/>
    <w:rsid w:val="00EA03CF"/>
    <w:rsid w:val="00EA7504"/>
    <w:rsid w:val="00EB3A07"/>
    <w:rsid w:val="00EC5894"/>
    <w:rsid w:val="00ED1B98"/>
    <w:rsid w:val="00ED4274"/>
    <w:rsid w:val="00EE4163"/>
    <w:rsid w:val="00F03FD4"/>
    <w:rsid w:val="00F10668"/>
    <w:rsid w:val="00F14AF2"/>
    <w:rsid w:val="00F447E8"/>
    <w:rsid w:val="00F45429"/>
    <w:rsid w:val="00F50FCF"/>
    <w:rsid w:val="00F548AD"/>
    <w:rsid w:val="00F706C4"/>
    <w:rsid w:val="00F96239"/>
    <w:rsid w:val="00FA0F5E"/>
    <w:rsid w:val="00FA2D42"/>
    <w:rsid w:val="00FA42D7"/>
    <w:rsid w:val="00FA5C98"/>
    <w:rsid w:val="00FB519E"/>
    <w:rsid w:val="00FC14AD"/>
    <w:rsid w:val="00FD3B07"/>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7702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34"/>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Body Text"/>
    <w:basedOn w:val="a0"/>
    <w:link w:val="afc"/>
    <w:rsid w:val="00994641"/>
    <w:pPr>
      <w:suppressAutoHyphens/>
      <w:autoSpaceDE/>
      <w:autoSpaceDN/>
      <w:adjustRightInd/>
      <w:spacing w:after="120" w:line="259" w:lineRule="auto"/>
    </w:pPr>
    <w:rPr>
      <w:color w:val="00000A"/>
    </w:rPr>
  </w:style>
  <w:style w:type="character" w:customStyle="1" w:styleId="afc">
    <w:name w:val="Основной текст Знак"/>
    <w:basedOn w:val="a1"/>
    <w:link w:val="afb"/>
    <w:rsid w:val="00994641"/>
    <w:rPr>
      <w:color w:val="00000A"/>
      <w:sz w:val="24"/>
      <w:szCs w:val="24"/>
    </w:rPr>
  </w:style>
  <w:style w:type="paragraph" w:customStyle="1" w:styleId="afd">
    <w:name w:val="Содержимое таблицы"/>
    <w:basedOn w:val="a0"/>
    <w:rsid w:val="00994641"/>
    <w:pPr>
      <w:suppressAutoHyphens/>
      <w:autoSpaceDE/>
      <w:autoSpaceDN/>
      <w:adjustRightInd/>
      <w:spacing w:after="160" w:line="259" w:lineRule="auto"/>
    </w:pPr>
    <w:rPr>
      <w:color w:val="00000A"/>
    </w:rPr>
  </w:style>
  <w:style w:type="paragraph" w:styleId="34">
    <w:name w:val="Body Text Indent 3"/>
    <w:basedOn w:val="a0"/>
    <w:link w:val="35"/>
    <w:uiPriority w:val="99"/>
    <w:semiHidden/>
    <w:unhideWhenUsed/>
    <w:rsid w:val="005B46AA"/>
    <w:pPr>
      <w:spacing w:after="120"/>
      <w:ind w:left="283"/>
    </w:pPr>
    <w:rPr>
      <w:sz w:val="16"/>
      <w:szCs w:val="16"/>
    </w:rPr>
  </w:style>
  <w:style w:type="character" w:customStyle="1" w:styleId="35">
    <w:name w:val="Основной текст с отступом 3 Знак"/>
    <w:basedOn w:val="a1"/>
    <w:link w:val="34"/>
    <w:uiPriority w:val="99"/>
    <w:semiHidden/>
    <w:rsid w:val="005B46AA"/>
    <w:rPr>
      <w:sz w:val="16"/>
      <w:szCs w:val="16"/>
    </w:rPr>
  </w:style>
  <w:style w:type="paragraph" w:styleId="afe">
    <w:name w:val="No Spacing"/>
    <w:uiPriority w:val="1"/>
    <w:qFormat/>
    <w:rsid w:val="004C15E4"/>
    <w:rPr>
      <w:sz w:val="24"/>
      <w:szCs w:val="24"/>
    </w:rPr>
  </w:style>
  <w:style w:type="paragraph" w:customStyle="1" w:styleId="Default">
    <w:name w:val="Default"/>
    <w:rsid w:val="002C24F2"/>
    <w:pPr>
      <w:autoSpaceDE w:val="0"/>
      <w:autoSpaceDN w:val="0"/>
      <w:adjustRightInd w:val="0"/>
    </w:pPr>
    <w:rPr>
      <w:rFonts w:eastAsia="Calibri"/>
      <w:color w:val="000000"/>
      <w:sz w:val="24"/>
      <w:szCs w:val="24"/>
      <w:lang w:eastAsia="en-US"/>
    </w:rPr>
  </w:style>
  <w:style w:type="paragraph" w:customStyle="1" w:styleId="Style5">
    <w:name w:val="Style5"/>
    <w:basedOn w:val="a0"/>
    <w:rsid w:val="00060DC9"/>
    <w:pPr>
      <w:spacing w:line="645" w:lineRule="exact"/>
      <w:jc w:val="center"/>
    </w:pPr>
  </w:style>
  <w:style w:type="character" w:customStyle="1" w:styleId="10">
    <w:name w:val="Заголовок 1 Знак"/>
    <w:basedOn w:val="a1"/>
    <w:link w:val="1"/>
    <w:uiPriority w:val="9"/>
    <w:rsid w:val="007702F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47984">
      <w:bodyDiv w:val="1"/>
      <w:marLeft w:val="0"/>
      <w:marRight w:val="0"/>
      <w:marTop w:val="0"/>
      <w:marBottom w:val="0"/>
      <w:divBdr>
        <w:top w:val="none" w:sz="0" w:space="0" w:color="auto"/>
        <w:left w:val="none" w:sz="0" w:space="0" w:color="auto"/>
        <w:bottom w:val="none" w:sz="0" w:space="0" w:color="auto"/>
        <w:right w:val="none" w:sz="0" w:space="0" w:color="auto"/>
      </w:divBdr>
    </w:div>
    <w:div w:id="259920595">
      <w:bodyDiv w:val="1"/>
      <w:marLeft w:val="0"/>
      <w:marRight w:val="0"/>
      <w:marTop w:val="0"/>
      <w:marBottom w:val="0"/>
      <w:divBdr>
        <w:top w:val="none" w:sz="0" w:space="0" w:color="auto"/>
        <w:left w:val="none" w:sz="0" w:space="0" w:color="auto"/>
        <w:bottom w:val="none" w:sz="0" w:space="0" w:color="auto"/>
        <w:right w:val="none" w:sz="0" w:space="0" w:color="auto"/>
      </w:divBdr>
    </w:div>
    <w:div w:id="487787241">
      <w:bodyDiv w:val="1"/>
      <w:marLeft w:val="0"/>
      <w:marRight w:val="0"/>
      <w:marTop w:val="0"/>
      <w:marBottom w:val="0"/>
      <w:divBdr>
        <w:top w:val="none" w:sz="0" w:space="0" w:color="auto"/>
        <w:left w:val="none" w:sz="0" w:space="0" w:color="auto"/>
        <w:bottom w:val="none" w:sz="0" w:space="0" w:color="auto"/>
        <w:right w:val="none" w:sz="0" w:space="0" w:color="auto"/>
      </w:divBdr>
    </w:div>
    <w:div w:id="860432231">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68436651">
      <w:bodyDiv w:val="1"/>
      <w:marLeft w:val="0"/>
      <w:marRight w:val="0"/>
      <w:marTop w:val="0"/>
      <w:marBottom w:val="0"/>
      <w:divBdr>
        <w:top w:val="none" w:sz="0" w:space="0" w:color="auto"/>
        <w:left w:val="none" w:sz="0" w:space="0" w:color="auto"/>
        <w:bottom w:val="none" w:sz="0" w:space="0" w:color="auto"/>
        <w:right w:val="none" w:sz="0" w:space="0" w:color="auto"/>
      </w:divBdr>
    </w:div>
    <w:div w:id="1549145891">
      <w:bodyDiv w:val="1"/>
      <w:marLeft w:val="0"/>
      <w:marRight w:val="0"/>
      <w:marTop w:val="0"/>
      <w:marBottom w:val="0"/>
      <w:divBdr>
        <w:top w:val="none" w:sz="0" w:space="0" w:color="auto"/>
        <w:left w:val="none" w:sz="0" w:space="0" w:color="auto"/>
        <w:bottom w:val="none" w:sz="0" w:space="0" w:color="auto"/>
        <w:right w:val="none" w:sz="0" w:space="0" w:color="auto"/>
      </w:divBdr>
    </w:div>
    <w:div w:id="164438880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1C8A7-34C3-48BB-ABD7-6572FDD94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2377</TotalTime>
  <Pages>23</Pages>
  <Words>8518</Words>
  <Characters>48558</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254</cp:revision>
  <cp:lastPrinted>2017-12-01T08:46:00Z</cp:lastPrinted>
  <dcterms:created xsi:type="dcterms:W3CDTF">2015-09-14T08:32:00Z</dcterms:created>
  <dcterms:modified xsi:type="dcterms:W3CDTF">2022-09-07T07:34:00Z</dcterms:modified>
</cp:coreProperties>
</file>